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2C" w:rsidRPr="00BF0307" w:rsidRDefault="00BF0307" w:rsidP="00BF030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F0307">
        <w:rPr>
          <w:rFonts w:ascii="Times New Roman" w:hAnsi="Times New Roman" w:cs="Times New Roman"/>
          <w:b/>
          <w:sz w:val="44"/>
          <w:szCs w:val="44"/>
        </w:rPr>
        <w:t xml:space="preserve">Matematický </w:t>
      </w:r>
      <w:proofErr w:type="spellStart"/>
      <w:r w:rsidRPr="00BF0307">
        <w:rPr>
          <w:rFonts w:ascii="Times New Roman" w:hAnsi="Times New Roman" w:cs="Times New Roman"/>
          <w:b/>
          <w:sz w:val="44"/>
          <w:szCs w:val="44"/>
        </w:rPr>
        <w:t>pocker</w:t>
      </w:r>
      <w:proofErr w:type="spellEnd"/>
    </w:p>
    <w:p w:rsidR="00BF0307" w:rsidRPr="00BF0307" w:rsidRDefault="00BF0307" w:rsidP="00BF0307">
      <w:pPr>
        <w:jc w:val="center"/>
        <w:rPr>
          <w:rFonts w:ascii="Times New Roman" w:hAnsi="Times New Roman" w:cs="Times New Roman"/>
          <w:b/>
        </w:rPr>
      </w:pPr>
      <w:r w:rsidRPr="00BF0307">
        <w:rPr>
          <w:rFonts w:ascii="Times New Roman" w:hAnsi="Times New Roman" w:cs="Times New Roman"/>
          <w:b/>
        </w:rPr>
        <w:t>Hrací pole 5 x 5</w:t>
      </w:r>
    </w:p>
    <w:p w:rsidR="00BF0307" w:rsidRPr="00BF0307" w:rsidRDefault="00BF0307" w:rsidP="00BF0307">
      <w:pPr>
        <w:jc w:val="center"/>
        <w:rPr>
          <w:rFonts w:ascii="Times New Roman" w:hAnsi="Times New Roman" w:cs="Times New Roman"/>
          <w:b/>
        </w:rPr>
      </w:pPr>
      <w:r w:rsidRPr="00BF0307">
        <w:rPr>
          <w:rFonts w:ascii="Times New Roman" w:hAnsi="Times New Roman" w:cs="Times New Roman"/>
          <w:b/>
        </w:rPr>
        <w:t>Jednička platí i jako eso</w:t>
      </w:r>
    </w:p>
    <w:p w:rsidR="00BF0307" w:rsidRPr="00BF0307" w:rsidRDefault="00BF0307">
      <w:pPr>
        <w:rPr>
          <w:rFonts w:ascii="Times New Roman" w:hAnsi="Times New Roman" w:cs="Times New Roman"/>
          <w:b/>
        </w:rPr>
      </w:pPr>
    </w:p>
    <w:p w:rsidR="00BF0307" w:rsidRPr="00BF0307" w:rsidRDefault="00BF0307">
      <w:pPr>
        <w:rPr>
          <w:rFonts w:ascii="Times New Roman" w:hAnsi="Times New Roman" w:cs="Times New Roman"/>
          <w:b/>
          <w:sz w:val="28"/>
          <w:szCs w:val="28"/>
        </w:rPr>
      </w:pPr>
      <w:r w:rsidRPr="00BF0307">
        <w:rPr>
          <w:rFonts w:ascii="Times New Roman" w:hAnsi="Times New Roman" w:cs="Times New Roman"/>
          <w:b/>
          <w:sz w:val="28"/>
          <w:szCs w:val="28"/>
        </w:rPr>
        <w:t>Dvě stejná čísla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>10</w:t>
      </w:r>
    </w:p>
    <w:p w:rsidR="00BF0307" w:rsidRPr="00BF0307" w:rsidRDefault="00BF0307">
      <w:pPr>
        <w:rPr>
          <w:rFonts w:ascii="Times New Roman" w:hAnsi="Times New Roman" w:cs="Times New Roman"/>
          <w:b/>
          <w:sz w:val="28"/>
          <w:szCs w:val="28"/>
        </w:rPr>
      </w:pPr>
      <w:r w:rsidRPr="00BF0307">
        <w:rPr>
          <w:rFonts w:ascii="Times New Roman" w:hAnsi="Times New Roman" w:cs="Times New Roman"/>
          <w:b/>
          <w:sz w:val="28"/>
          <w:szCs w:val="28"/>
        </w:rPr>
        <w:t>Dvě + dvě stejná čísla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  <w:t>30</w:t>
      </w:r>
    </w:p>
    <w:p w:rsidR="00BF0307" w:rsidRPr="00BF0307" w:rsidRDefault="00BF0307">
      <w:pPr>
        <w:rPr>
          <w:rFonts w:ascii="Times New Roman" w:hAnsi="Times New Roman" w:cs="Times New Roman"/>
          <w:b/>
          <w:sz w:val="28"/>
          <w:szCs w:val="28"/>
        </w:rPr>
      </w:pPr>
      <w:r w:rsidRPr="00BF0307">
        <w:rPr>
          <w:rFonts w:ascii="Times New Roman" w:hAnsi="Times New Roman" w:cs="Times New Roman"/>
          <w:b/>
          <w:sz w:val="28"/>
          <w:szCs w:val="28"/>
        </w:rPr>
        <w:t>Tři stejná čísla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  <w:t>40</w:t>
      </w:r>
    </w:p>
    <w:p w:rsidR="00BF0307" w:rsidRPr="00BF0307" w:rsidRDefault="00BF0307">
      <w:pPr>
        <w:rPr>
          <w:rFonts w:ascii="Times New Roman" w:hAnsi="Times New Roman" w:cs="Times New Roman"/>
          <w:b/>
          <w:sz w:val="28"/>
          <w:szCs w:val="28"/>
        </w:rPr>
      </w:pPr>
      <w:r w:rsidRPr="00BF0307">
        <w:rPr>
          <w:rFonts w:ascii="Times New Roman" w:hAnsi="Times New Roman" w:cs="Times New Roman"/>
          <w:b/>
          <w:sz w:val="28"/>
          <w:szCs w:val="28"/>
        </w:rPr>
        <w:t>Trojice + dvojice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>80</w:t>
      </w:r>
    </w:p>
    <w:p w:rsidR="00BF0307" w:rsidRPr="00BF0307" w:rsidRDefault="00BF0307">
      <w:pPr>
        <w:rPr>
          <w:rFonts w:ascii="Times New Roman" w:hAnsi="Times New Roman" w:cs="Times New Roman"/>
          <w:b/>
          <w:sz w:val="28"/>
          <w:szCs w:val="28"/>
        </w:rPr>
      </w:pPr>
      <w:r w:rsidRPr="00BF0307">
        <w:rPr>
          <w:rFonts w:ascii="Times New Roman" w:hAnsi="Times New Roman" w:cs="Times New Roman"/>
          <w:b/>
          <w:sz w:val="28"/>
          <w:szCs w:val="28"/>
        </w:rPr>
        <w:t>Čtyři stejná čísla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>160</w:t>
      </w:r>
    </w:p>
    <w:p w:rsidR="00BF0307" w:rsidRPr="00BF0307" w:rsidRDefault="00BF0307">
      <w:pPr>
        <w:rPr>
          <w:rFonts w:ascii="Times New Roman" w:hAnsi="Times New Roman" w:cs="Times New Roman"/>
          <w:b/>
          <w:sz w:val="28"/>
          <w:szCs w:val="28"/>
        </w:rPr>
      </w:pPr>
      <w:r w:rsidRPr="00BF0307">
        <w:rPr>
          <w:rFonts w:ascii="Times New Roman" w:hAnsi="Times New Roman" w:cs="Times New Roman"/>
          <w:b/>
          <w:sz w:val="28"/>
          <w:szCs w:val="28"/>
        </w:rPr>
        <w:t>Čtyři jedničky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  <w:t>200</w:t>
      </w:r>
    </w:p>
    <w:p w:rsidR="00BF0307" w:rsidRPr="00BF0307" w:rsidRDefault="00BF0307">
      <w:pPr>
        <w:rPr>
          <w:rFonts w:ascii="Times New Roman" w:hAnsi="Times New Roman" w:cs="Times New Roman"/>
          <w:b/>
          <w:sz w:val="28"/>
          <w:szCs w:val="28"/>
        </w:rPr>
      </w:pPr>
      <w:r w:rsidRPr="00BF0307">
        <w:rPr>
          <w:rFonts w:ascii="Times New Roman" w:hAnsi="Times New Roman" w:cs="Times New Roman"/>
          <w:b/>
          <w:sz w:val="28"/>
          <w:szCs w:val="28"/>
        </w:rPr>
        <w:t>Postupka (např. 4,</w:t>
      </w:r>
      <w:r w:rsidR="0025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307">
        <w:rPr>
          <w:rFonts w:ascii="Times New Roman" w:hAnsi="Times New Roman" w:cs="Times New Roman"/>
          <w:b/>
          <w:sz w:val="28"/>
          <w:szCs w:val="28"/>
        </w:rPr>
        <w:t>7,</w:t>
      </w:r>
      <w:r w:rsidR="0025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307">
        <w:rPr>
          <w:rFonts w:ascii="Times New Roman" w:hAnsi="Times New Roman" w:cs="Times New Roman"/>
          <w:b/>
          <w:sz w:val="28"/>
          <w:szCs w:val="28"/>
        </w:rPr>
        <w:t>5,</w:t>
      </w:r>
      <w:r w:rsidR="0025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307">
        <w:rPr>
          <w:rFonts w:ascii="Times New Roman" w:hAnsi="Times New Roman" w:cs="Times New Roman"/>
          <w:b/>
          <w:sz w:val="28"/>
          <w:szCs w:val="28"/>
        </w:rPr>
        <w:t>3,</w:t>
      </w:r>
      <w:r w:rsidR="0025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307">
        <w:rPr>
          <w:rFonts w:ascii="Times New Roman" w:hAnsi="Times New Roman" w:cs="Times New Roman"/>
          <w:b/>
          <w:sz w:val="28"/>
          <w:szCs w:val="28"/>
        </w:rPr>
        <w:t>6)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  <w:t>50</w:t>
      </w:r>
    </w:p>
    <w:p w:rsidR="00BF0307" w:rsidRDefault="00BF0307">
      <w:pPr>
        <w:rPr>
          <w:rFonts w:ascii="Times New Roman" w:hAnsi="Times New Roman" w:cs="Times New Roman"/>
          <w:b/>
          <w:sz w:val="28"/>
          <w:szCs w:val="28"/>
        </w:rPr>
      </w:pPr>
      <w:r w:rsidRPr="00BF0307">
        <w:rPr>
          <w:rFonts w:ascii="Times New Roman" w:hAnsi="Times New Roman" w:cs="Times New Roman"/>
          <w:b/>
          <w:sz w:val="28"/>
          <w:szCs w:val="28"/>
        </w:rPr>
        <w:t>Královská postupka (</w:t>
      </w:r>
      <w:proofErr w:type="gramStart"/>
      <w:r w:rsidRPr="00BF0307">
        <w:rPr>
          <w:rFonts w:ascii="Times New Roman" w:hAnsi="Times New Roman" w:cs="Times New Roman"/>
          <w:b/>
          <w:sz w:val="28"/>
          <w:szCs w:val="28"/>
        </w:rPr>
        <w:t>11,</w:t>
      </w:r>
      <w:r w:rsidR="00251D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F0307">
        <w:rPr>
          <w:rFonts w:ascii="Times New Roman" w:hAnsi="Times New Roman" w:cs="Times New Roman"/>
          <w:b/>
          <w:sz w:val="28"/>
          <w:szCs w:val="28"/>
        </w:rPr>
        <w:t>10</w:t>
      </w:r>
      <w:proofErr w:type="gramEnd"/>
      <w:r w:rsidRPr="00BF0307">
        <w:rPr>
          <w:rFonts w:ascii="Times New Roman" w:hAnsi="Times New Roman" w:cs="Times New Roman"/>
          <w:b/>
          <w:sz w:val="28"/>
          <w:szCs w:val="28"/>
        </w:rPr>
        <w:t>,</w:t>
      </w:r>
      <w:r w:rsidR="0025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307">
        <w:rPr>
          <w:rFonts w:ascii="Times New Roman" w:hAnsi="Times New Roman" w:cs="Times New Roman"/>
          <w:b/>
          <w:sz w:val="28"/>
          <w:szCs w:val="28"/>
        </w:rPr>
        <w:t>12,</w:t>
      </w:r>
      <w:r w:rsidR="0025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307">
        <w:rPr>
          <w:rFonts w:ascii="Times New Roman" w:hAnsi="Times New Roman" w:cs="Times New Roman"/>
          <w:b/>
          <w:sz w:val="28"/>
          <w:szCs w:val="28"/>
        </w:rPr>
        <w:t>13,</w:t>
      </w:r>
      <w:r w:rsidR="00251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307">
        <w:rPr>
          <w:rFonts w:ascii="Times New Roman" w:hAnsi="Times New Roman" w:cs="Times New Roman"/>
          <w:b/>
          <w:sz w:val="28"/>
          <w:szCs w:val="28"/>
        </w:rPr>
        <w:t>1)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  <w:r w:rsidRPr="00BF0307">
        <w:rPr>
          <w:rFonts w:ascii="Times New Roman" w:hAnsi="Times New Roman" w:cs="Times New Roman"/>
          <w:b/>
          <w:sz w:val="28"/>
          <w:szCs w:val="28"/>
        </w:rPr>
        <w:tab/>
        <w:t>150</w:t>
      </w:r>
      <w:r w:rsidRPr="00BF0307">
        <w:rPr>
          <w:rFonts w:ascii="Times New Roman" w:hAnsi="Times New Roman" w:cs="Times New Roman"/>
          <w:b/>
          <w:sz w:val="28"/>
          <w:szCs w:val="28"/>
        </w:rPr>
        <w:tab/>
      </w:r>
    </w:p>
    <w:p w:rsidR="00657103" w:rsidRDefault="00657103">
      <w:pPr>
        <w:rPr>
          <w:rFonts w:ascii="Times New Roman" w:hAnsi="Times New Roman" w:cs="Times New Roman"/>
          <w:b/>
          <w:sz w:val="28"/>
          <w:szCs w:val="28"/>
        </w:rPr>
      </w:pPr>
    </w:p>
    <w:p w:rsidR="00657103" w:rsidRDefault="0065710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10490" w:type="dxa"/>
        <w:tblInd w:w="-601" w:type="dxa"/>
        <w:tblLook w:val="04A0"/>
      </w:tblPr>
      <w:tblGrid>
        <w:gridCol w:w="1749"/>
        <w:gridCol w:w="1749"/>
        <w:gridCol w:w="1748"/>
        <w:gridCol w:w="1748"/>
        <w:gridCol w:w="1748"/>
        <w:gridCol w:w="1748"/>
      </w:tblGrid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DB5A0F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2</w:t>
            </w:r>
          </w:p>
        </w:tc>
      </w:tr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3</w:t>
            </w:r>
          </w:p>
        </w:tc>
      </w:tr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4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4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4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4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5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5</w:t>
            </w:r>
          </w:p>
        </w:tc>
      </w:tr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5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6.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6.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6.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6.</w:t>
            </w:r>
          </w:p>
        </w:tc>
      </w:tr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7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7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7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7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8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8</w:t>
            </w:r>
          </w:p>
        </w:tc>
      </w:tr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8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8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9.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9.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9.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9.</w:t>
            </w:r>
          </w:p>
        </w:tc>
      </w:tr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10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10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10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10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11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11</w:t>
            </w:r>
          </w:p>
        </w:tc>
      </w:tr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12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12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11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11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12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12</w:t>
            </w:r>
          </w:p>
        </w:tc>
      </w:tr>
      <w:tr w:rsidR="00657103" w:rsidTr="00657103">
        <w:trPr>
          <w:trHeight w:val="2552"/>
        </w:trPr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13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13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13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13</w:t>
            </w: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  <w:tc>
          <w:tcPr>
            <w:tcW w:w="0" w:type="auto"/>
            <w:vAlign w:val="center"/>
          </w:tcPr>
          <w:p w:rsidR="00657103" w:rsidRPr="00657103" w:rsidRDefault="00657103" w:rsidP="00657103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</w:p>
        </w:tc>
      </w:tr>
    </w:tbl>
    <w:p w:rsidR="00657103" w:rsidRPr="00BF0307" w:rsidRDefault="00657103" w:rsidP="00DB5A0F">
      <w:pPr>
        <w:rPr>
          <w:rFonts w:ascii="Times New Roman" w:hAnsi="Times New Roman" w:cs="Times New Roman"/>
          <w:b/>
          <w:sz w:val="28"/>
          <w:szCs w:val="28"/>
        </w:rPr>
      </w:pPr>
    </w:p>
    <w:sectPr w:rsidR="00657103" w:rsidRPr="00BF0307" w:rsidSect="00DB5A0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307"/>
    <w:rsid w:val="00251DDD"/>
    <w:rsid w:val="00657103"/>
    <w:rsid w:val="009251F5"/>
    <w:rsid w:val="009F0994"/>
    <w:rsid w:val="00A6302C"/>
    <w:rsid w:val="00BF0307"/>
    <w:rsid w:val="00DB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0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57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382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pupik</dc:creator>
  <cp:lastModifiedBy>pupik</cp:lastModifiedBy>
  <cp:revision>2</cp:revision>
  <dcterms:created xsi:type="dcterms:W3CDTF">2014-04-09T07:47:00Z</dcterms:created>
  <dcterms:modified xsi:type="dcterms:W3CDTF">2014-04-09T07:47:00Z</dcterms:modified>
</cp:coreProperties>
</file>