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2D4300" w:rsidRDefault="002D4300" w:rsidP="002D4300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300">
        <w:rPr>
          <w:rFonts w:ascii="Times New Roman" w:hAnsi="Times New Roman" w:cs="Times New Roman"/>
          <w:b/>
          <w:sz w:val="24"/>
          <w:szCs w:val="24"/>
        </w:rPr>
        <w:t>Zakroužkuj písmeno u správné odpovědi.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b/>
          <w:sz w:val="24"/>
          <w:szCs w:val="24"/>
        </w:rPr>
        <w:t>ANO</w:t>
      </w:r>
      <w:r w:rsidRPr="002D4300">
        <w:rPr>
          <w:rFonts w:ascii="Times New Roman" w:hAnsi="Times New Roman" w:cs="Times New Roman"/>
          <w:b/>
          <w:sz w:val="24"/>
          <w:szCs w:val="24"/>
        </w:rPr>
        <w:tab/>
      </w:r>
      <w:r w:rsidRPr="002D4300">
        <w:rPr>
          <w:rFonts w:ascii="Times New Roman" w:hAnsi="Times New Roman" w:cs="Times New Roman"/>
          <w:b/>
          <w:sz w:val="24"/>
          <w:szCs w:val="24"/>
        </w:rPr>
        <w:tab/>
      </w:r>
      <w:r w:rsidRPr="002D4300">
        <w:rPr>
          <w:rFonts w:ascii="Times New Roman" w:hAnsi="Times New Roman" w:cs="Times New Roman"/>
          <w:b/>
          <w:sz w:val="24"/>
          <w:szCs w:val="24"/>
        </w:rPr>
        <w:tab/>
      </w:r>
      <w:r w:rsidRPr="002D4300">
        <w:rPr>
          <w:rFonts w:ascii="Times New Roman" w:hAnsi="Times New Roman" w:cs="Times New Roman"/>
          <w:b/>
          <w:sz w:val="24"/>
          <w:szCs w:val="24"/>
        </w:rPr>
        <w:tab/>
        <w:t>NE</w:t>
      </w:r>
    </w:p>
    <w:p w:rsid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V lese jím všechny plody, které najdu.</w:t>
      </w:r>
      <w:r w:rsidRPr="002D4300">
        <w:rPr>
          <w:rFonts w:ascii="Times New Roman" w:hAnsi="Times New Roman" w:cs="Times New Roman"/>
          <w:sz w:val="24"/>
          <w:szCs w:val="24"/>
        </w:rPr>
        <w:tab/>
        <w:t>V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N</w:t>
      </w:r>
    </w:p>
    <w:p w:rsidR="002D4300" w:rsidRPr="002D4300" w:rsidRDefault="002D4300" w:rsidP="002D4300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P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Uřícený nesmím skákat do vody.</w:t>
      </w:r>
      <w:r w:rsidRPr="002D4300">
        <w:rPr>
          <w:rFonts w:ascii="Times New Roman" w:hAnsi="Times New Roman" w:cs="Times New Roman"/>
          <w:sz w:val="24"/>
          <w:szCs w:val="24"/>
        </w:rPr>
        <w:tab/>
        <w:t>E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P</w:t>
      </w:r>
    </w:p>
    <w:p w:rsidR="002D4300" w:rsidRPr="002D4300" w:rsidRDefault="002D4300" w:rsidP="002D4300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Do neznámé vody skočím po hlavě.</w:t>
      </w:r>
      <w:r w:rsidRPr="002D4300">
        <w:rPr>
          <w:rFonts w:ascii="Times New Roman" w:hAnsi="Times New Roman" w:cs="Times New Roman"/>
          <w:sz w:val="24"/>
          <w:szCs w:val="24"/>
        </w:rPr>
        <w:tab/>
        <w:t>F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B</w:t>
      </w:r>
    </w:p>
    <w:p w:rsidR="002D4300" w:rsidRP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 xml:space="preserve">Nejzdravější v létě je opalování. </w:t>
      </w:r>
      <w:r w:rsidRPr="002D4300">
        <w:rPr>
          <w:rFonts w:ascii="Times New Roman" w:hAnsi="Times New Roman" w:cs="Times New Roman"/>
          <w:sz w:val="24"/>
          <w:szCs w:val="24"/>
        </w:rPr>
        <w:tab/>
        <w:t>A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E</w:t>
      </w:r>
    </w:p>
    <w:p w:rsidR="002D4300" w:rsidRP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Oheň si můžeme rozdělat kdekoliv.</w:t>
      </w:r>
      <w:r w:rsidRPr="002D4300">
        <w:rPr>
          <w:rFonts w:ascii="Times New Roman" w:hAnsi="Times New Roman" w:cs="Times New Roman"/>
          <w:sz w:val="24"/>
          <w:szCs w:val="24"/>
        </w:rPr>
        <w:tab/>
        <w:t>K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Z</w:t>
      </w:r>
    </w:p>
    <w:p w:rsidR="002D4300" w:rsidRP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Při bouřce se neschovávám pod strom.</w:t>
      </w:r>
      <w:r w:rsidRPr="002D4300">
        <w:rPr>
          <w:rFonts w:ascii="Times New Roman" w:hAnsi="Times New Roman" w:cs="Times New Roman"/>
          <w:sz w:val="24"/>
          <w:szCs w:val="24"/>
        </w:rPr>
        <w:tab/>
        <w:t>P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R</w:t>
      </w:r>
    </w:p>
    <w:p w:rsidR="002D4300" w:rsidRPr="002D4300" w:rsidRDefault="002D4300" w:rsidP="002D4300">
      <w:pPr>
        <w:pStyle w:val="Odstavecseseznamem"/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Default="002D4300" w:rsidP="002D4300">
      <w:pPr>
        <w:pStyle w:val="Odstavecseseznamem"/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Když mám žízeň, napiju se z lesní studánky.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U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E</w:t>
      </w:r>
    </w:p>
    <w:p w:rsidR="002D4300" w:rsidRPr="002D4300" w:rsidRDefault="002D4300" w:rsidP="002D4300">
      <w:pPr>
        <w:pStyle w:val="Odstavecseseznamem"/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Default="002D4300" w:rsidP="002D4300">
      <w:pPr>
        <w:pStyle w:val="Odstavecseseznamem"/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Při bouřce se nesmím koupat venku.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Č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Š</w:t>
      </w:r>
    </w:p>
    <w:p w:rsidR="002D4300" w:rsidRPr="002D4300" w:rsidRDefault="002D4300" w:rsidP="002D4300">
      <w:pPr>
        <w:pStyle w:val="Odstavecseseznamem"/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Pr="002D4300" w:rsidRDefault="002D4300" w:rsidP="002D4300">
      <w:pPr>
        <w:pStyle w:val="Odstavecseseznamem"/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>Když jsem nachlazený, hodně sportuji.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Á</w:t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</w:r>
      <w:r w:rsidRPr="002D4300">
        <w:rPr>
          <w:rFonts w:ascii="Times New Roman" w:hAnsi="Times New Roman" w:cs="Times New Roman"/>
          <w:sz w:val="24"/>
          <w:szCs w:val="24"/>
        </w:rPr>
        <w:tab/>
        <w:t>Í</w:t>
      </w:r>
    </w:p>
    <w:p w:rsidR="002D4300" w:rsidRPr="002D4300" w:rsidRDefault="002D4300" w:rsidP="002D4300">
      <w:pPr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page" w:tblpX="2698" w:tblpY="79"/>
        <w:tblW w:w="0" w:type="auto"/>
        <w:tblLook w:val="04A0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2D4300" w:rsidRPr="002D4300" w:rsidTr="002D4300">
        <w:trPr>
          <w:trHeight w:val="593"/>
        </w:trPr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2D4300" w:rsidRPr="002D4300" w:rsidRDefault="002D4300" w:rsidP="002D4300">
            <w:pPr>
              <w:tabs>
                <w:tab w:val="left" w:pos="5387"/>
                <w:tab w:val="left" w:pos="5529"/>
                <w:tab w:val="left" w:pos="7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300" w:rsidRPr="002D4300" w:rsidRDefault="002D4300" w:rsidP="002D4300">
      <w:pPr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 xml:space="preserve">Tajenka: </w:t>
      </w:r>
    </w:p>
    <w:p w:rsidR="002D4300" w:rsidRPr="002D4300" w:rsidRDefault="002D4300" w:rsidP="002D4300">
      <w:pPr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Pr="002D4300" w:rsidRDefault="002D4300" w:rsidP="002D4300">
      <w:pPr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Pr="002D4300" w:rsidRDefault="002D4300" w:rsidP="002D4300">
      <w:pPr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300" w:rsidRPr="002D4300" w:rsidRDefault="002D4300" w:rsidP="002D4300">
      <w:pPr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 xml:space="preserve">Vysvětli význam slova, které ti vyšlo v tajence. </w:t>
      </w:r>
    </w:p>
    <w:p w:rsidR="002D4300" w:rsidRPr="002D4300" w:rsidRDefault="002D4300" w:rsidP="002D4300">
      <w:pPr>
        <w:tabs>
          <w:tab w:val="left" w:pos="5387"/>
          <w:tab w:val="left" w:pos="5529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300">
        <w:rPr>
          <w:rFonts w:ascii="Times New Roman" w:hAnsi="Times New Roman" w:cs="Times New Roman"/>
          <w:sz w:val="24"/>
          <w:szCs w:val="24"/>
        </w:rPr>
        <w:tab/>
      </w:r>
    </w:p>
    <w:sectPr w:rsidR="002D4300" w:rsidRPr="002D4300" w:rsidSect="00D1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2DD3"/>
    <w:multiLevelType w:val="hybridMultilevel"/>
    <w:tmpl w:val="FA5AD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300"/>
    <w:rsid w:val="002D4300"/>
    <w:rsid w:val="00492765"/>
    <w:rsid w:val="00D110FF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0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300"/>
    <w:pPr>
      <w:ind w:left="720"/>
      <w:contextualSpacing/>
    </w:pPr>
  </w:style>
  <w:style w:type="table" w:styleId="Mkatabulky">
    <w:name w:val="Table Grid"/>
    <w:basedOn w:val="Normlntabulka"/>
    <w:uiPriority w:val="59"/>
    <w:rsid w:val="002D4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2014-05-19T15:39:00Z</dcterms:created>
  <dcterms:modified xsi:type="dcterms:W3CDTF">2014-05-19T15:45:00Z</dcterms:modified>
</cp:coreProperties>
</file>