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8D" w:rsidRPr="00E363CB" w:rsidRDefault="0006198D" w:rsidP="0006198D">
      <w:pPr>
        <w:pBdr>
          <w:bottom w:val="single" w:sz="4" w:space="1" w:color="auto"/>
        </w:pBdr>
        <w:jc w:val="center"/>
        <w:rPr>
          <w:b/>
        </w:rPr>
      </w:pPr>
      <w:r w:rsidRPr="00E363CB">
        <w:rPr>
          <w:b/>
        </w:rPr>
        <w:t>Příprava na 2. čtvrtletní písemnou práci z matematiky</w:t>
      </w:r>
    </w:p>
    <w:p w:rsidR="0006198D" w:rsidRDefault="0006198D" w:rsidP="0006198D"/>
    <w:p w:rsidR="0006198D" w:rsidRDefault="0006198D" w:rsidP="0006198D">
      <w:r w:rsidRPr="000541E3">
        <w:rPr>
          <w:b/>
          <w:i/>
        </w:rPr>
        <w:t>Zlomky</w:t>
      </w:r>
      <w:r>
        <w:t xml:space="preserve"> – </w:t>
      </w:r>
      <w:r>
        <w:tab/>
        <w:t>porovnávání, sčítání, odčítání, násobení, dělení</w:t>
      </w:r>
    </w:p>
    <w:p w:rsidR="0006198D" w:rsidRDefault="0006198D" w:rsidP="0006198D">
      <w:pPr>
        <w:ind w:left="708" w:hanging="708"/>
      </w:pPr>
      <w:r w:rsidRPr="000541E3">
        <w:rPr>
          <w:b/>
          <w:i/>
        </w:rPr>
        <w:t>Smíšené číslo</w:t>
      </w:r>
      <w:r>
        <w:t xml:space="preserve"> </w:t>
      </w:r>
      <w:proofErr w:type="gramStart"/>
      <w:r>
        <w:t>–  zapsat</w:t>
      </w:r>
      <w:proofErr w:type="gramEnd"/>
      <w:r>
        <w:t xml:space="preserve"> zlomek jako smíšené číslo a naopak (např. </w:t>
      </w:r>
      <w:r w:rsidRPr="000807E2">
        <w:rPr>
          <w:position w:val="-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pt;height:31.15pt" o:ole="">
            <v:imagedata r:id="rId5" o:title=""/>
          </v:shape>
          <o:OLEObject Type="Embed" ProgID="Equation.3" ShapeID="_x0000_i1025" DrawAspect="Content" ObjectID="_1639933562" r:id="rId6"/>
        </w:object>
      </w:r>
      <w:r>
        <w:t xml:space="preserve">, </w:t>
      </w:r>
      <w:r w:rsidRPr="000807E2">
        <w:rPr>
          <w:position w:val="-24"/>
        </w:rPr>
        <w:object w:dxaOrig="380" w:dyaOrig="620">
          <v:shape id="_x0000_i1026" type="#_x0000_t75" style="width:19.35pt;height:31.15pt" o:ole="">
            <v:imagedata r:id="rId7" o:title=""/>
          </v:shape>
          <o:OLEObject Type="Embed" ProgID="Equation.3" ShapeID="_x0000_i1026" DrawAspect="Content" ObjectID="_1639933563" r:id="rId8"/>
        </w:object>
      </w:r>
      <w:r>
        <w:t>)</w:t>
      </w:r>
    </w:p>
    <w:p w:rsidR="0006198D" w:rsidRDefault="0006198D" w:rsidP="0006198D">
      <w:pPr>
        <w:ind w:left="708" w:hanging="708"/>
      </w:pPr>
      <w:r w:rsidRPr="0006198D">
        <w:rPr>
          <w:b/>
          <w:i/>
        </w:rPr>
        <w:t xml:space="preserve">Dělitelnost </w:t>
      </w:r>
      <w:r>
        <w:t>– nejmenší společný násobek, největší společný dělitel v úlohách</w:t>
      </w:r>
    </w:p>
    <w:p w:rsidR="0006198D" w:rsidRDefault="0006198D" w:rsidP="0006198D">
      <w:pPr>
        <w:ind w:left="708" w:hanging="708"/>
      </w:pPr>
    </w:p>
    <w:p w:rsidR="0006198D" w:rsidRDefault="0006198D" w:rsidP="0006198D">
      <w:pPr>
        <w:ind w:left="708" w:hanging="708"/>
      </w:pPr>
      <w:r>
        <w:t>Připomenout obvod, obsah</w:t>
      </w:r>
      <w:r w:rsidRPr="004F78A0">
        <w:t xml:space="preserve"> </w:t>
      </w:r>
      <w:r>
        <w:t>rovinných útvarů, objem a povrch kvádru a krychle.</w:t>
      </w:r>
    </w:p>
    <w:p w:rsidR="0006198D" w:rsidRDefault="0006198D" w:rsidP="0006198D">
      <w:pPr>
        <w:ind w:left="708" w:hanging="708"/>
      </w:pPr>
      <w:r>
        <w:t xml:space="preserve">Připomenout počítání s desetinnými a celými </w:t>
      </w:r>
      <w:proofErr w:type="gramStart"/>
      <w:r>
        <w:t>čísly - porovnávání</w:t>
      </w:r>
      <w:proofErr w:type="gramEnd"/>
      <w:r>
        <w:t>, sčítání, odčítání, násobení, dělení.</w:t>
      </w:r>
    </w:p>
    <w:p w:rsidR="0006198D" w:rsidRDefault="0006198D" w:rsidP="0006198D"/>
    <w:p w:rsidR="0006198D" w:rsidRDefault="0006198D" w:rsidP="0006198D">
      <w:r>
        <w:t>Pokud něco nevíš, nahlédni do sešitu teorie!!!!!!!!!</w:t>
      </w:r>
    </w:p>
    <w:p w:rsidR="0006198D" w:rsidRDefault="0006198D" w:rsidP="0006198D"/>
    <w:p w:rsidR="0006198D" w:rsidRDefault="0006198D" w:rsidP="00061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Procvičuj: Světle zelená Sbírka úloh z matematiky pro </w:t>
      </w:r>
      <w:smartTag w:uri="urn:schemas-microsoft-com:office:smarttags" w:element="metricconverter">
        <w:smartTagPr>
          <w:attr w:name="ProductID" w:val="6. a"/>
        </w:smartTagPr>
        <w:r>
          <w:t>6. a</w:t>
        </w:r>
      </w:smartTag>
      <w:r>
        <w:t xml:space="preserve"> 7. ročník</w:t>
      </w:r>
    </w:p>
    <w:p w:rsidR="0006198D" w:rsidRDefault="0006198D" w:rsidP="00061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Str. </w:t>
      </w:r>
      <w:proofErr w:type="gramStart"/>
      <w:r>
        <w:t>117 - 123</w:t>
      </w:r>
      <w:proofErr w:type="gramEnd"/>
    </w:p>
    <w:p w:rsidR="0006198D" w:rsidRDefault="0006198D" w:rsidP="0006198D"/>
    <w:p w:rsidR="0006198D" w:rsidRDefault="0006198D" w:rsidP="0006198D">
      <w:r>
        <w:t>Co bys měl zvládnout:</w:t>
      </w:r>
    </w:p>
    <w:p w:rsidR="0006198D" w:rsidRDefault="0006198D" w:rsidP="0006198D">
      <w:r>
        <w:t>1)Vypočítej:</w:t>
      </w:r>
      <w:r w:rsidRPr="002F6219">
        <w:t xml:space="preserve"> </w:t>
      </w:r>
      <w:r>
        <w:tab/>
      </w:r>
      <w:r>
        <w:tab/>
      </w:r>
      <w:r>
        <w:tab/>
      </w:r>
      <w:r>
        <w:tab/>
      </w:r>
    </w:p>
    <w:p w:rsidR="0006198D" w:rsidRDefault="0006198D" w:rsidP="0006198D">
      <w:r w:rsidRPr="000807E2">
        <w:rPr>
          <w:position w:val="-24"/>
        </w:rPr>
        <w:object w:dxaOrig="240" w:dyaOrig="620">
          <v:shape id="_x0000_i1027" type="#_x0000_t75" style="width:11.8pt;height:31.15pt" o:ole="">
            <v:imagedata r:id="rId9" o:title=""/>
          </v:shape>
          <o:OLEObject Type="Embed" ProgID="Equation.3" ShapeID="_x0000_i1027" DrawAspect="Content" ObjectID="_1639933564" r:id="rId10"/>
        </w:object>
      </w:r>
      <w:r>
        <w:t xml:space="preserve"> + </w:t>
      </w:r>
      <w:r w:rsidRPr="000807E2">
        <w:rPr>
          <w:position w:val="-24"/>
        </w:rPr>
        <w:object w:dxaOrig="320" w:dyaOrig="620">
          <v:shape id="_x0000_i1028" type="#_x0000_t75" style="width:16.1pt;height:31.15pt" o:ole="">
            <v:imagedata r:id="rId11" o:title=""/>
          </v:shape>
          <o:OLEObject Type="Embed" ProgID="Equation.3" ShapeID="_x0000_i1028" DrawAspect="Content" ObjectID="_1639933565" r:id="rId12"/>
        </w:object>
      </w:r>
      <w:r>
        <w:t xml:space="preserve"> - </w:t>
      </w:r>
      <w:r w:rsidRPr="000807E2">
        <w:rPr>
          <w:position w:val="-24"/>
        </w:rPr>
        <w:object w:dxaOrig="240" w:dyaOrig="620">
          <v:shape id="_x0000_i1029" type="#_x0000_t75" style="width:11.8pt;height:31.15pt" o:ole="">
            <v:imagedata r:id="rId13" o:title=""/>
          </v:shape>
          <o:OLEObject Type="Embed" ProgID="Equation.3" ShapeID="_x0000_i1029" DrawAspect="Content" ObjectID="_1639933566" r:id="rId14"/>
        </w:object>
      </w:r>
      <w:r>
        <w:t>=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0,75 + </w:t>
      </w:r>
      <w:r w:rsidRPr="000807E2">
        <w:rPr>
          <w:position w:val="-24"/>
        </w:rPr>
        <w:object w:dxaOrig="240" w:dyaOrig="620">
          <v:shape id="_x0000_i1030" type="#_x0000_t75" style="width:11.8pt;height:31.15pt" o:ole="">
            <v:imagedata r:id="rId15" o:title=""/>
          </v:shape>
          <o:OLEObject Type="Embed" ProgID="Equation.3" ShapeID="_x0000_i1030" DrawAspect="Content" ObjectID="_1639933567" r:id="rId16"/>
        </w:object>
      </w:r>
      <w:r>
        <w:t xml:space="preserve"> + </w:t>
      </w:r>
      <w:r w:rsidRPr="000807E2">
        <w:rPr>
          <w:position w:val="-24"/>
        </w:rPr>
        <w:object w:dxaOrig="480" w:dyaOrig="620">
          <v:shape id="_x0000_i1031" type="#_x0000_t75" style="width:23.65pt;height:31.15pt" o:ole="">
            <v:imagedata r:id="rId17" o:title=""/>
          </v:shape>
          <o:OLEObject Type="Embed" ProgID="Equation.3" ShapeID="_x0000_i1031" DrawAspect="Content" ObjectID="_1639933568" r:id="rId18"/>
        </w:object>
      </w:r>
      <w:r>
        <w:t>=</w:t>
      </w:r>
    </w:p>
    <w:p w:rsidR="0006198D" w:rsidRDefault="0006198D" w:rsidP="0006198D">
      <w:pPr>
        <w:rPr>
          <w:u w:val="single"/>
        </w:rPr>
      </w:pPr>
    </w:p>
    <w:p w:rsidR="0006198D" w:rsidRPr="00E363CB" w:rsidRDefault="0006198D" w:rsidP="0006198D">
      <w:r w:rsidRPr="00E363CB">
        <w:t>2) Vypočítej</w:t>
      </w:r>
      <w:r>
        <w:t>:</w:t>
      </w:r>
      <w:r w:rsidRPr="00E363CB">
        <w:tab/>
      </w:r>
      <w:r w:rsidRPr="00E363CB">
        <w:tab/>
      </w:r>
      <w:r w:rsidRPr="00E363CB">
        <w:tab/>
      </w:r>
      <w:r w:rsidRPr="00E363CB">
        <w:tab/>
      </w:r>
      <w:r w:rsidRPr="00E363CB">
        <w:tab/>
      </w:r>
      <w:r w:rsidRPr="00E363CB">
        <w:tab/>
      </w:r>
    </w:p>
    <w:p w:rsidR="0006198D" w:rsidRDefault="0006198D" w:rsidP="0006198D">
      <w:r w:rsidRPr="000807E2">
        <w:rPr>
          <w:position w:val="-24"/>
        </w:rPr>
        <w:object w:dxaOrig="320" w:dyaOrig="620">
          <v:shape id="_x0000_i1032" type="#_x0000_t75" style="width:16.1pt;height:31.15pt" o:ole="">
            <v:imagedata r:id="rId19" o:title=""/>
          </v:shape>
          <o:OLEObject Type="Embed" ProgID="Equation.3" ShapeID="_x0000_i1032" DrawAspect="Content" ObjectID="_1639933569" r:id="rId20"/>
        </w:object>
      </w:r>
      <w:r>
        <w:t xml:space="preserve"> + </w:t>
      </w:r>
      <w:r w:rsidRPr="000807E2">
        <w:rPr>
          <w:position w:val="-24"/>
        </w:rPr>
        <w:object w:dxaOrig="240" w:dyaOrig="620">
          <v:shape id="_x0000_i1033" type="#_x0000_t75" style="width:11.8pt;height:31.15pt" o:ole="">
            <v:imagedata r:id="rId21" o:title=""/>
          </v:shape>
          <o:OLEObject Type="Embed" ProgID="Equation.3" ShapeID="_x0000_i1033" DrawAspect="Content" ObjectID="_1639933570" r:id="rId22"/>
        </w:object>
      </w:r>
      <w:r>
        <w:t xml:space="preserve">)  . </w:t>
      </w:r>
      <w:r w:rsidRPr="000807E2">
        <w:rPr>
          <w:position w:val="-24"/>
        </w:rPr>
        <w:object w:dxaOrig="320" w:dyaOrig="620">
          <v:shape id="_x0000_i1034" type="#_x0000_t75" style="width:16.1pt;height:31.15pt" o:ole="">
            <v:imagedata r:id="rId23" o:title=""/>
          </v:shape>
          <o:OLEObject Type="Embed" ProgID="Equation.3" ShapeID="_x0000_i1034" DrawAspect="Content" ObjectID="_1639933571" r:id="rId24"/>
        </w:object>
      </w:r>
      <w:r>
        <w:t xml:space="preserve">=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0807E2">
        <w:rPr>
          <w:position w:val="-24"/>
        </w:rPr>
        <w:object w:dxaOrig="240" w:dyaOrig="620">
          <v:shape id="_x0000_i1035" type="#_x0000_t75" style="width:11.8pt;height:31.15pt" o:ole="">
            <v:imagedata r:id="rId25" o:title=""/>
          </v:shape>
          <o:OLEObject Type="Embed" ProgID="Equation.3" ShapeID="_x0000_i1035" DrawAspect="Content" ObjectID="_1639933572" r:id="rId26"/>
        </w:object>
      </w:r>
      <w:r>
        <w:t xml:space="preserve"> + </w:t>
      </w:r>
      <w:r w:rsidRPr="000807E2">
        <w:rPr>
          <w:position w:val="-24"/>
        </w:rPr>
        <w:object w:dxaOrig="240" w:dyaOrig="620">
          <v:shape id="_x0000_i1036" type="#_x0000_t75" style="width:11.8pt;height:31.15pt" o:ole="">
            <v:imagedata r:id="rId27" o:title=""/>
          </v:shape>
          <o:OLEObject Type="Embed" ProgID="Equation.3" ShapeID="_x0000_i1036" DrawAspect="Content" ObjectID="_1639933573" r:id="rId28"/>
        </w:object>
      </w:r>
      <w:r>
        <w:t xml:space="preserve">  . </w:t>
      </w:r>
      <w:r w:rsidRPr="000807E2">
        <w:rPr>
          <w:position w:val="-24"/>
        </w:rPr>
        <w:object w:dxaOrig="320" w:dyaOrig="620">
          <v:shape id="_x0000_i1037" type="#_x0000_t75" style="width:16.1pt;height:31.15pt" o:ole="">
            <v:imagedata r:id="rId29" o:title=""/>
          </v:shape>
          <o:OLEObject Type="Embed" ProgID="Equation.3" ShapeID="_x0000_i1037" DrawAspect="Content" ObjectID="_1639933574" r:id="rId30"/>
        </w:object>
      </w:r>
      <w:r>
        <w:t>=</w:t>
      </w:r>
    </w:p>
    <w:p w:rsidR="0006198D" w:rsidRDefault="0006198D" w:rsidP="0006198D"/>
    <w:p w:rsidR="0006198D" w:rsidRDefault="0006198D" w:rsidP="0006198D">
      <w:r w:rsidRPr="000807E2">
        <w:rPr>
          <w:position w:val="-24"/>
        </w:rPr>
        <w:object w:dxaOrig="340" w:dyaOrig="620">
          <v:shape id="_x0000_i1038" type="#_x0000_t75" style="width:17.2pt;height:31.15pt" o:ole="">
            <v:imagedata r:id="rId31" o:title=""/>
          </v:shape>
          <o:OLEObject Type="Embed" ProgID="Equation.3" ShapeID="_x0000_i1038" DrawAspect="Content" ObjectID="_1639933575" r:id="rId32"/>
        </w:object>
      </w:r>
      <w:r>
        <w:t xml:space="preserve"> .  </w:t>
      </w:r>
      <w:r w:rsidRPr="000807E2">
        <w:rPr>
          <w:position w:val="-24"/>
        </w:rPr>
        <w:object w:dxaOrig="360" w:dyaOrig="620">
          <v:shape id="_x0000_i1039" type="#_x0000_t75" style="width:18.25pt;height:31.15pt" o:ole="">
            <v:imagedata r:id="rId33" o:title=""/>
          </v:shape>
          <o:OLEObject Type="Embed" ProgID="Equation.3" ShapeID="_x0000_i1039" DrawAspect="Content" ObjectID="_1639933576" r:id="rId34"/>
        </w:object>
      </w:r>
      <w:r>
        <w:t xml:space="preserve">  . </w:t>
      </w:r>
      <w:r w:rsidRPr="00C505BD">
        <w:rPr>
          <w:position w:val="-24"/>
        </w:rPr>
        <w:object w:dxaOrig="320" w:dyaOrig="620">
          <v:shape id="_x0000_i1040" type="#_x0000_t75" style="width:16.1pt;height:31.15pt" o:ole="">
            <v:imagedata r:id="rId35" o:title=""/>
          </v:shape>
          <o:OLEObject Type="Embed" ProgID="Equation.3" ShapeID="_x0000_i1040" DrawAspect="Content" ObjectID="_1639933577" r:id="rId36"/>
        </w:object>
      </w:r>
      <w:r>
        <w:t xml:space="preserve">  =                                                                         </w:t>
      </w:r>
    </w:p>
    <w:p w:rsidR="0006198D" w:rsidRDefault="0006198D" w:rsidP="0006198D"/>
    <w:p w:rsidR="0006198D" w:rsidRDefault="0006198D" w:rsidP="0006198D">
      <w:r w:rsidRPr="000807E2">
        <w:rPr>
          <w:position w:val="-24"/>
        </w:rPr>
        <w:object w:dxaOrig="340" w:dyaOrig="620">
          <v:shape id="_x0000_i1041" type="#_x0000_t75" style="width:17.2pt;height:31.15pt" o:ole="">
            <v:imagedata r:id="rId37" o:title=""/>
          </v:shape>
          <o:OLEObject Type="Embed" ProgID="Equation.3" ShapeID="_x0000_i1041" DrawAspect="Content" ObjectID="_1639933578" r:id="rId38"/>
        </w:object>
      </w:r>
      <w:r>
        <w:t xml:space="preserve"> .  </w:t>
      </w:r>
      <w:r w:rsidRPr="00E82FF0">
        <w:rPr>
          <w:position w:val="-24"/>
        </w:rPr>
        <w:object w:dxaOrig="360" w:dyaOrig="620">
          <v:shape id="_x0000_i1042" type="#_x0000_t75" style="width:18.25pt;height:31.15pt" o:ole="">
            <v:imagedata r:id="rId39" o:title=""/>
          </v:shape>
          <o:OLEObject Type="Embed" ProgID="Equation.3" ShapeID="_x0000_i1042" DrawAspect="Content" ObjectID="_1639933579" r:id="rId40"/>
        </w:object>
      </w:r>
      <w:r>
        <w:t xml:space="preserve">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 – (</w:t>
      </w:r>
      <w:proofErr w:type="gramStart"/>
      <w:r>
        <w:t>21 :</w:t>
      </w:r>
      <w:proofErr w:type="gramEnd"/>
      <w:r>
        <w:t xml:space="preserve"> </w:t>
      </w:r>
      <w:r w:rsidRPr="000807E2">
        <w:rPr>
          <w:position w:val="-24"/>
        </w:rPr>
        <w:object w:dxaOrig="360" w:dyaOrig="620">
          <v:shape id="_x0000_i1043" type="#_x0000_t75" style="width:18.25pt;height:31.15pt" o:ole="">
            <v:imagedata r:id="rId41" o:title=""/>
          </v:shape>
          <o:OLEObject Type="Embed" ProgID="Equation.3" ShapeID="_x0000_i1043" DrawAspect="Content" ObjectID="_1639933580" r:id="rId42"/>
        </w:object>
      </w:r>
      <w:r>
        <w:t xml:space="preserve">) = </w:t>
      </w:r>
    </w:p>
    <w:p w:rsidR="0006198D" w:rsidRDefault="0006198D" w:rsidP="0006198D"/>
    <w:p w:rsidR="0006198D" w:rsidRDefault="0006198D" w:rsidP="0006198D">
      <w:r w:rsidRPr="000807E2">
        <w:rPr>
          <w:position w:val="-24"/>
        </w:rPr>
        <w:object w:dxaOrig="240" w:dyaOrig="620">
          <v:shape id="_x0000_i1044" type="#_x0000_t75" style="width:11.8pt;height:31.15pt" o:ole="">
            <v:imagedata r:id="rId43" o:title=""/>
          </v:shape>
          <o:OLEObject Type="Embed" ProgID="Equation.3" ShapeID="_x0000_i1044" DrawAspect="Content" ObjectID="_1639933581" r:id="rId44"/>
        </w:object>
      </w:r>
      <w:r>
        <w:t xml:space="preserve"> </w:t>
      </w:r>
      <w:proofErr w:type="gramStart"/>
      <w:r>
        <w:t>:  9</w:t>
      </w:r>
      <w:proofErr w:type="gramEnd"/>
      <w:r>
        <w:t xml:space="preserve">  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07E2">
        <w:rPr>
          <w:position w:val="-24"/>
        </w:rPr>
        <w:object w:dxaOrig="380" w:dyaOrig="620">
          <v:shape id="_x0000_i1045" type="#_x0000_t75" style="width:19.35pt;height:31.15pt" o:ole="">
            <v:imagedata r:id="rId7" o:title=""/>
          </v:shape>
          <o:OLEObject Type="Embed" ProgID="Equation.3" ShapeID="_x0000_i1045" DrawAspect="Content" ObjectID="_1639933582" r:id="rId45"/>
        </w:object>
      </w:r>
      <w:r>
        <w:t xml:space="preserve"> : </w:t>
      </w:r>
      <w:r w:rsidRPr="000807E2">
        <w:rPr>
          <w:position w:val="-24"/>
        </w:rPr>
        <w:object w:dxaOrig="499" w:dyaOrig="620">
          <v:shape id="_x0000_i1046" type="#_x0000_t75" style="width:24.7pt;height:31.15pt" o:ole="">
            <v:imagedata r:id="rId46" o:title=""/>
          </v:shape>
          <o:OLEObject Type="Embed" ProgID="Equation.3" ShapeID="_x0000_i1046" DrawAspect="Content" ObjectID="_1639933583" r:id="rId47"/>
        </w:object>
      </w:r>
      <w:r>
        <w:t>=</w:t>
      </w:r>
    </w:p>
    <w:p w:rsidR="0006198D" w:rsidRDefault="0006198D" w:rsidP="0006198D"/>
    <w:p w:rsidR="0006198D" w:rsidRDefault="0006198D" w:rsidP="0006198D">
      <w:r>
        <w:t xml:space="preserve">3) Vyjádři v hodinách a minutách: </w:t>
      </w:r>
      <w:proofErr w:type="gramStart"/>
      <w:r>
        <w:t xml:space="preserve">a)   </w:t>
      </w:r>
      <w:proofErr w:type="gramEnd"/>
      <w:r>
        <w:t>7,3 h   =</w:t>
      </w:r>
    </w:p>
    <w:p w:rsidR="0006198D" w:rsidRDefault="0006198D" w:rsidP="0006198D">
      <w:pPr>
        <w:ind w:left="2832"/>
      </w:pPr>
      <w:r>
        <w:t xml:space="preserve">     b)  2,25 h   =   </w:t>
      </w:r>
    </w:p>
    <w:p w:rsidR="0006198D" w:rsidRDefault="0006198D" w:rsidP="0006198D">
      <w:r>
        <w:t xml:space="preserve">4) Který obrazec má větší obsah a o kolik čtverečných centimetrů čtverec se stranou délky </w:t>
      </w:r>
      <w:r w:rsidRPr="000807E2">
        <w:rPr>
          <w:position w:val="-24"/>
        </w:rPr>
        <w:object w:dxaOrig="320" w:dyaOrig="620">
          <v:shape id="_x0000_i1047" type="#_x0000_t75" style="width:16.1pt;height:31.15pt" o:ole="">
            <v:imagedata r:id="rId48" o:title=""/>
          </v:shape>
          <o:OLEObject Type="Embed" ProgID="Equation.3" ShapeID="_x0000_i1047" DrawAspect="Content" ObjectID="_1639933584" r:id="rId49"/>
        </w:object>
      </w:r>
      <w:r>
        <w:t xml:space="preserve"> </w:t>
      </w:r>
      <w:proofErr w:type="gramStart"/>
      <w:r>
        <w:t>cm  nebo</w:t>
      </w:r>
      <w:proofErr w:type="gramEnd"/>
      <w:r>
        <w:t xml:space="preserve"> obdélník s rozměry  </w:t>
      </w:r>
      <w:r w:rsidRPr="00E82FF0">
        <w:rPr>
          <w:position w:val="-24"/>
        </w:rPr>
        <w:object w:dxaOrig="320" w:dyaOrig="620">
          <v:shape id="_x0000_i1048" type="#_x0000_t75" style="width:16.1pt;height:31.15pt" o:ole="">
            <v:imagedata r:id="rId50" o:title=""/>
          </v:shape>
          <o:OLEObject Type="Embed" ProgID="Equation.3" ShapeID="_x0000_i1048" DrawAspect="Content" ObjectID="_1639933585" r:id="rId51"/>
        </w:object>
      </w:r>
      <w:r>
        <w:t xml:space="preserve"> cm a  </w:t>
      </w:r>
      <w:r w:rsidRPr="00E82FF0">
        <w:rPr>
          <w:position w:val="-24"/>
        </w:rPr>
        <w:object w:dxaOrig="380" w:dyaOrig="620">
          <v:shape id="_x0000_i1049" type="#_x0000_t75" style="width:19.35pt;height:31.15pt" o:ole="">
            <v:imagedata r:id="rId52" o:title=""/>
          </v:shape>
          <o:OLEObject Type="Embed" ProgID="Equation.3" ShapeID="_x0000_i1049" DrawAspect="Content" ObjectID="_1639933586" r:id="rId53"/>
        </w:object>
      </w:r>
      <w:r>
        <w:t>cm ?</w:t>
      </w:r>
      <w:r w:rsidRPr="00A367FC">
        <w:t xml:space="preserve"> </w:t>
      </w:r>
    </w:p>
    <w:p w:rsidR="0006198D" w:rsidRDefault="0006198D" w:rsidP="0006198D"/>
    <w:p w:rsidR="0006198D" w:rsidRDefault="0006198D" w:rsidP="0006198D">
      <w:r>
        <w:t xml:space="preserve">5) Pět dětí se rovným dílem rozdělilo o </w:t>
      </w:r>
      <w:r w:rsidRPr="000807E2">
        <w:rPr>
          <w:position w:val="-24"/>
        </w:rPr>
        <w:object w:dxaOrig="240" w:dyaOrig="620">
          <v:shape id="_x0000_i1050" type="#_x0000_t75" style="width:11.8pt;height:31.15pt" o:ole="">
            <v:imagedata r:id="rId25" o:title=""/>
          </v:shape>
          <o:OLEObject Type="Embed" ProgID="Equation.3" ShapeID="_x0000_i1050" DrawAspect="Content" ObjectID="_1639933587" r:id="rId54"/>
        </w:object>
      </w:r>
      <w:r>
        <w:t>l džusu. Jaká část litru džusu připadla na jedno dítě? Kolik to bylo mililitrů?</w:t>
      </w:r>
    </w:p>
    <w:p w:rsidR="0006198D" w:rsidRDefault="0006198D" w:rsidP="0006198D"/>
    <w:p w:rsidR="0006198D" w:rsidRDefault="0006198D" w:rsidP="0006198D">
      <w:r>
        <w:t xml:space="preserve">6) Tatínek rozstříhal provázek na tři části. První byla </w:t>
      </w:r>
      <w:r w:rsidRPr="000807E2">
        <w:rPr>
          <w:position w:val="-24"/>
        </w:rPr>
        <w:object w:dxaOrig="240" w:dyaOrig="620">
          <v:shape id="_x0000_i1051" type="#_x0000_t75" style="width:11.8pt;height:31.15pt" o:ole="">
            <v:imagedata r:id="rId55" o:title=""/>
          </v:shape>
          <o:OLEObject Type="Embed" ProgID="Equation.3" ShapeID="_x0000_i1051" DrawAspect="Content" ObjectID="_1639933588" r:id="rId56"/>
        </w:object>
      </w:r>
      <w:r>
        <w:t xml:space="preserve"> provázku, druhá část polovinou provázku a třetí měřila </w:t>
      </w:r>
      <w:smartTag w:uri="urn:schemas-microsoft-com:office:smarttags" w:element="metricconverter">
        <w:smartTagPr>
          <w:attr w:name="ProductID" w:val="27 cm"/>
        </w:smartTagPr>
        <w:r>
          <w:t>27 cm</w:t>
        </w:r>
      </w:smartTag>
      <w:r>
        <w:t>. Jaká byla původní délka provázku, než ho tatínek rozstříhal?</w:t>
      </w:r>
    </w:p>
    <w:p w:rsidR="0006198D" w:rsidRDefault="0006198D" w:rsidP="0006198D"/>
    <w:p w:rsidR="0006198D" w:rsidRDefault="0006198D" w:rsidP="0006198D">
      <w:r>
        <w:t xml:space="preserve">7) Tři melouny mají dohromady hmotnost </w:t>
      </w:r>
      <w:r w:rsidRPr="009E252E">
        <w:rPr>
          <w:position w:val="-24"/>
        </w:rPr>
        <w:object w:dxaOrig="480" w:dyaOrig="620">
          <v:shape id="_x0000_i1052" type="#_x0000_t75" style="width:23.65pt;height:31.15pt" o:ole="">
            <v:imagedata r:id="rId57" o:title=""/>
          </v:shape>
          <o:OLEObject Type="Embed" ProgID="Equation.3" ShapeID="_x0000_i1052" DrawAspect="Content" ObjectID="_1639933589" r:id="rId58"/>
        </w:object>
      </w:r>
      <w:r>
        <w:t xml:space="preserve">kg. První z nich má hmotnost o </w:t>
      </w:r>
      <w:r w:rsidRPr="009E252E">
        <w:rPr>
          <w:position w:val="-24"/>
        </w:rPr>
        <w:object w:dxaOrig="340" w:dyaOrig="620">
          <v:shape id="_x0000_i1053" type="#_x0000_t75" style="width:17.2pt;height:31.15pt" o:ole="">
            <v:imagedata r:id="rId59" o:title=""/>
          </v:shape>
          <o:OLEObject Type="Embed" ProgID="Equation.3" ShapeID="_x0000_i1053" DrawAspect="Content" ObjectID="_1639933590" r:id="rId60"/>
        </w:object>
      </w:r>
      <w:r>
        <w:t xml:space="preserve"> kg větší než druhý a o </w:t>
      </w:r>
      <w:r w:rsidRPr="00E82FF0">
        <w:rPr>
          <w:position w:val="-24"/>
        </w:rPr>
        <w:object w:dxaOrig="380" w:dyaOrig="620">
          <v:shape id="_x0000_i1054" type="#_x0000_t75" style="width:19.35pt;height:31.15pt" o:ole="">
            <v:imagedata r:id="rId61" o:title=""/>
          </v:shape>
          <o:OLEObject Type="Embed" ProgID="Equation.3" ShapeID="_x0000_i1054" DrawAspect="Content" ObjectID="_1639933591" r:id="rId62"/>
        </w:object>
      </w:r>
      <w:r>
        <w:t>kg větší než třetí meloun. Urči hmotnost každého z těchto melounů.</w:t>
      </w:r>
    </w:p>
    <w:p w:rsidR="0006198D" w:rsidRDefault="0006198D" w:rsidP="0006198D"/>
    <w:p w:rsidR="0006198D" w:rsidRDefault="0006198D" w:rsidP="0006198D">
      <w:r>
        <w:t>Další příklady k procvičování:</w:t>
      </w:r>
    </w:p>
    <w:p w:rsidR="0006198D" w:rsidRPr="00066E0E" w:rsidRDefault="0006198D" w:rsidP="0006198D">
      <w:pPr>
        <w:jc w:val="both"/>
        <w:rPr>
          <w:b/>
          <w:bCs/>
          <w:szCs w:val="20"/>
        </w:rPr>
      </w:pPr>
      <w:r w:rsidRPr="00066E0E">
        <w:rPr>
          <w:b/>
          <w:bCs/>
          <w:noProof/>
          <w:szCs w:val="20"/>
          <w:vertAlign w:val="subscript"/>
        </w:rPr>
        <w:lastRenderedPageBreak/>
        <w:drawing>
          <wp:inline distT="0" distB="0" distL="0" distR="0">
            <wp:extent cx="641350" cy="395605"/>
            <wp:effectExtent l="0" t="0" r="6350" b="444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0E">
        <w:rPr>
          <w:b/>
          <w:bCs/>
          <w:szCs w:val="20"/>
        </w:rPr>
        <w:tab/>
      </w:r>
      <w:r w:rsidRPr="00066E0E">
        <w:rPr>
          <w:b/>
          <w:bCs/>
          <w:noProof/>
          <w:vanish/>
          <w:szCs w:val="20"/>
          <w:vertAlign w:val="subscript"/>
        </w:rPr>
        <w:drawing>
          <wp:inline distT="0" distB="0" distL="0" distR="0">
            <wp:extent cx="300355" cy="395605"/>
            <wp:effectExtent l="0" t="0" r="4445" b="444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8D" w:rsidRPr="00066E0E" w:rsidRDefault="0006198D" w:rsidP="0006198D">
      <w:pPr>
        <w:jc w:val="both"/>
        <w:rPr>
          <w:b/>
          <w:bCs/>
          <w:szCs w:val="20"/>
        </w:rPr>
      </w:pPr>
    </w:p>
    <w:p w:rsidR="0006198D" w:rsidRPr="00066E0E" w:rsidRDefault="0006198D" w:rsidP="0006198D">
      <w:pPr>
        <w:jc w:val="both"/>
        <w:rPr>
          <w:b/>
          <w:bCs/>
          <w:szCs w:val="20"/>
        </w:rPr>
      </w:pPr>
      <w:r w:rsidRPr="00066E0E">
        <w:rPr>
          <w:b/>
          <w:bCs/>
          <w:noProof/>
          <w:szCs w:val="20"/>
          <w:vertAlign w:val="subscript"/>
        </w:rPr>
        <w:drawing>
          <wp:inline distT="0" distB="0" distL="0" distR="0">
            <wp:extent cx="641350" cy="395605"/>
            <wp:effectExtent l="0" t="0" r="6350" b="444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0E">
        <w:rPr>
          <w:b/>
          <w:bCs/>
          <w:szCs w:val="20"/>
        </w:rPr>
        <w:tab/>
      </w:r>
      <w:r w:rsidRPr="00066E0E">
        <w:rPr>
          <w:b/>
          <w:bCs/>
          <w:noProof/>
          <w:vanish/>
          <w:szCs w:val="20"/>
          <w:vertAlign w:val="subscript"/>
        </w:rPr>
        <w:drawing>
          <wp:inline distT="0" distB="0" distL="0" distR="0">
            <wp:extent cx="382270" cy="395605"/>
            <wp:effectExtent l="0" t="0" r="0" b="444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8D" w:rsidRPr="00066E0E" w:rsidRDefault="0006198D" w:rsidP="0006198D">
      <w:pPr>
        <w:jc w:val="both"/>
        <w:rPr>
          <w:b/>
          <w:bCs/>
          <w:szCs w:val="20"/>
        </w:rPr>
      </w:pPr>
    </w:p>
    <w:p w:rsidR="0006198D" w:rsidRPr="00066E0E" w:rsidRDefault="0006198D" w:rsidP="0006198D">
      <w:pPr>
        <w:jc w:val="both"/>
        <w:rPr>
          <w:b/>
          <w:bCs/>
          <w:szCs w:val="20"/>
        </w:rPr>
      </w:pPr>
      <w:r w:rsidRPr="00066E0E">
        <w:rPr>
          <w:b/>
          <w:bCs/>
          <w:noProof/>
          <w:szCs w:val="20"/>
          <w:vertAlign w:val="subscript"/>
        </w:rPr>
        <w:drawing>
          <wp:inline distT="0" distB="0" distL="0" distR="0">
            <wp:extent cx="682625" cy="395605"/>
            <wp:effectExtent l="0" t="0" r="3175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0E">
        <w:rPr>
          <w:b/>
          <w:bCs/>
          <w:szCs w:val="20"/>
        </w:rPr>
        <w:tab/>
      </w:r>
      <w:r w:rsidRPr="00066E0E">
        <w:rPr>
          <w:b/>
          <w:bCs/>
          <w:noProof/>
          <w:vanish/>
          <w:szCs w:val="20"/>
          <w:vertAlign w:val="subscript"/>
        </w:rPr>
        <w:drawing>
          <wp:inline distT="0" distB="0" distL="0" distR="0">
            <wp:extent cx="300355" cy="395605"/>
            <wp:effectExtent l="0" t="0" r="4445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8D" w:rsidRPr="00066E0E" w:rsidRDefault="0006198D" w:rsidP="0006198D">
      <w:pPr>
        <w:jc w:val="both"/>
        <w:rPr>
          <w:b/>
          <w:bCs/>
          <w:szCs w:val="20"/>
        </w:rPr>
      </w:pPr>
    </w:p>
    <w:p w:rsidR="0006198D" w:rsidRPr="00066E0E" w:rsidRDefault="0006198D" w:rsidP="0006198D">
      <w:pPr>
        <w:jc w:val="both"/>
        <w:rPr>
          <w:b/>
          <w:bCs/>
          <w:szCs w:val="20"/>
        </w:rPr>
      </w:pPr>
      <w:r w:rsidRPr="00066E0E">
        <w:rPr>
          <w:b/>
          <w:bCs/>
          <w:noProof/>
          <w:szCs w:val="20"/>
          <w:vertAlign w:val="subscript"/>
        </w:rPr>
        <w:drawing>
          <wp:inline distT="0" distB="0" distL="0" distR="0">
            <wp:extent cx="614045" cy="395605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E0E">
        <w:rPr>
          <w:b/>
          <w:bCs/>
          <w:szCs w:val="20"/>
        </w:rPr>
        <w:tab/>
      </w:r>
      <w:r w:rsidRPr="00066E0E">
        <w:rPr>
          <w:b/>
          <w:bCs/>
          <w:noProof/>
          <w:vanish/>
          <w:szCs w:val="20"/>
          <w:vertAlign w:val="subscript"/>
        </w:rPr>
        <w:drawing>
          <wp:inline distT="0" distB="0" distL="0" distR="0">
            <wp:extent cx="300355" cy="395605"/>
            <wp:effectExtent l="0" t="0" r="444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8D" w:rsidRPr="00066E0E" w:rsidRDefault="0006198D" w:rsidP="0006198D">
      <w:pPr>
        <w:jc w:val="both"/>
        <w:rPr>
          <w:b/>
          <w:bCs/>
          <w:szCs w:val="20"/>
        </w:rPr>
      </w:pPr>
    </w:p>
    <w:p w:rsidR="0006198D" w:rsidRDefault="0006198D" w:rsidP="0006198D">
      <w:r w:rsidRPr="00066E0E">
        <w:rPr>
          <w:b/>
          <w:bCs/>
          <w:noProof/>
          <w:szCs w:val="20"/>
          <w:vertAlign w:val="subscript"/>
        </w:rPr>
        <w:drawing>
          <wp:inline distT="0" distB="0" distL="0" distR="0">
            <wp:extent cx="518795" cy="39560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98D" w:rsidRDefault="0006198D" w:rsidP="0006198D">
      <w:pPr>
        <w:tabs>
          <w:tab w:val="left" w:pos="3420"/>
        </w:tabs>
        <w:rPr>
          <w:sz w:val="32"/>
          <w:szCs w:val="32"/>
        </w:rPr>
      </w:pPr>
      <w:r w:rsidRPr="00A45ECB">
        <w:rPr>
          <w:position w:val="-36"/>
        </w:rPr>
        <w:object w:dxaOrig="1840" w:dyaOrig="840">
          <v:shape id="_x0000_i1071" type="#_x0000_t75" style="width:92.4pt;height:41.9pt" o:ole="">
            <v:imagedata r:id="rId72" o:title=""/>
          </v:shape>
          <o:OLEObject Type="Embed" ProgID="Equation.3" ShapeID="_x0000_i1071" DrawAspect="Content" ObjectID="_1639933592" r:id="rId73"/>
        </w:object>
      </w:r>
    </w:p>
    <w:p w:rsidR="0006198D" w:rsidRDefault="0006198D" w:rsidP="0006198D">
      <w:pPr>
        <w:tabs>
          <w:tab w:val="left" w:pos="3420"/>
        </w:tabs>
        <w:rPr>
          <w:sz w:val="16"/>
          <w:szCs w:val="16"/>
        </w:rPr>
      </w:pPr>
    </w:p>
    <w:p w:rsidR="0006198D" w:rsidRPr="004B4291" w:rsidRDefault="0006198D" w:rsidP="0006198D">
      <w:pPr>
        <w:tabs>
          <w:tab w:val="left" w:pos="3420"/>
        </w:tabs>
        <w:rPr>
          <w:sz w:val="16"/>
          <w:szCs w:val="16"/>
        </w:rPr>
      </w:pPr>
    </w:p>
    <w:p w:rsidR="0006198D" w:rsidRDefault="0006198D" w:rsidP="0006198D">
      <w:pPr>
        <w:tabs>
          <w:tab w:val="left" w:pos="3420"/>
        </w:tabs>
      </w:pPr>
      <w:r w:rsidRPr="0003290C">
        <w:rPr>
          <w:position w:val="-30"/>
        </w:rPr>
        <w:object w:dxaOrig="1700" w:dyaOrig="720">
          <v:shape id="_x0000_i1072" type="#_x0000_t75" style="width:84.9pt;height:36.55pt" o:ole="">
            <v:imagedata r:id="rId74" o:title=""/>
          </v:shape>
          <o:OLEObject Type="Embed" ProgID="Equation.3" ShapeID="_x0000_i1072" DrawAspect="Content" ObjectID="_1639933593" r:id="rId75"/>
        </w:object>
      </w:r>
    </w:p>
    <w:p w:rsidR="0006198D" w:rsidRDefault="0006198D" w:rsidP="0006198D">
      <w:pPr>
        <w:tabs>
          <w:tab w:val="left" w:pos="3420"/>
        </w:tabs>
        <w:rPr>
          <w:sz w:val="16"/>
          <w:szCs w:val="16"/>
        </w:rPr>
      </w:pPr>
    </w:p>
    <w:p w:rsidR="0006198D" w:rsidRDefault="0006198D" w:rsidP="0006198D">
      <w:pPr>
        <w:tabs>
          <w:tab w:val="left" w:pos="3420"/>
        </w:tabs>
        <w:rPr>
          <w:sz w:val="16"/>
          <w:szCs w:val="16"/>
        </w:rPr>
      </w:pPr>
    </w:p>
    <w:p w:rsidR="0006198D" w:rsidRDefault="0006198D" w:rsidP="0006198D">
      <w:pPr>
        <w:tabs>
          <w:tab w:val="left" w:pos="3420"/>
        </w:tabs>
      </w:pPr>
      <w:r w:rsidRPr="0003290C">
        <w:rPr>
          <w:position w:val="-30"/>
        </w:rPr>
        <w:object w:dxaOrig="1939" w:dyaOrig="720">
          <v:shape id="_x0000_i1073" type="#_x0000_t75" style="width:96.7pt;height:36.55pt" o:ole="">
            <v:imagedata r:id="rId76" o:title=""/>
          </v:shape>
          <o:OLEObject Type="Embed" ProgID="Equation.3" ShapeID="_x0000_i1073" DrawAspect="Content" ObjectID="_1639933594" r:id="rId77"/>
        </w:object>
      </w:r>
      <w:r>
        <w:tab/>
      </w:r>
    </w:p>
    <w:p w:rsidR="0006198D" w:rsidRPr="00D45AD4" w:rsidRDefault="0006198D" w:rsidP="0006198D">
      <w:pPr>
        <w:rPr>
          <w:sz w:val="16"/>
          <w:szCs w:val="16"/>
        </w:rPr>
      </w:pPr>
    </w:p>
    <w:p w:rsidR="0006198D" w:rsidRDefault="0006198D" w:rsidP="0006198D">
      <w:r>
        <w:t>2. Vypočítej:</w:t>
      </w:r>
    </w:p>
    <w:p w:rsidR="0006198D" w:rsidRDefault="0006198D" w:rsidP="0006198D">
      <w:pPr>
        <w:tabs>
          <w:tab w:val="left" w:pos="2340"/>
          <w:tab w:val="left" w:pos="4320"/>
        </w:tabs>
      </w:pPr>
      <w:r w:rsidRPr="006E60E2">
        <w:rPr>
          <w:position w:val="-36"/>
        </w:rPr>
        <w:object w:dxaOrig="2860" w:dyaOrig="840">
          <v:shape id="_x0000_i1074" type="#_x0000_t75" style="width:142.95pt;height:41.9pt" o:ole="">
            <v:imagedata r:id="rId78" o:title=""/>
          </v:shape>
          <o:OLEObject Type="Embed" ProgID="Equation.3" ShapeID="_x0000_i1074" DrawAspect="Content" ObjectID="_1639933595" r:id="rId79"/>
        </w:object>
      </w:r>
      <w:r>
        <w:t xml:space="preserve">    </w:t>
      </w:r>
    </w:p>
    <w:p w:rsidR="0006198D" w:rsidRPr="00143E05" w:rsidRDefault="0006198D" w:rsidP="0006198D">
      <w:pPr>
        <w:tabs>
          <w:tab w:val="left" w:pos="2340"/>
          <w:tab w:val="left" w:pos="4320"/>
        </w:tabs>
      </w:pPr>
    </w:p>
    <w:p w:rsidR="0006198D" w:rsidRPr="00143E05" w:rsidRDefault="0006198D" w:rsidP="0006198D">
      <w:pPr>
        <w:tabs>
          <w:tab w:val="left" w:pos="2340"/>
          <w:tab w:val="left" w:pos="4320"/>
        </w:tabs>
      </w:pPr>
    </w:p>
    <w:p w:rsidR="0006198D" w:rsidRDefault="0006198D" w:rsidP="0006198D">
      <w:pPr>
        <w:tabs>
          <w:tab w:val="left" w:pos="2340"/>
          <w:tab w:val="left" w:pos="4320"/>
        </w:tabs>
      </w:pPr>
      <w:r w:rsidRPr="001C40ED">
        <w:rPr>
          <w:position w:val="-36"/>
        </w:rPr>
        <w:object w:dxaOrig="2460" w:dyaOrig="840">
          <v:shape id="_x0000_i1075" type="#_x0000_t75" style="width:122.5pt;height:41.9pt" o:ole="">
            <v:imagedata r:id="rId80" o:title=""/>
          </v:shape>
          <o:OLEObject Type="Embed" ProgID="Equation.3" ShapeID="_x0000_i1075" DrawAspect="Content" ObjectID="_1639933596" r:id="rId81"/>
        </w:object>
      </w:r>
      <w:r>
        <w:t xml:space="preserve">    </w:t>
      </w:r>
    </w:p>
    <w:p w:rsidR="0006198D" w:rsidRPr="00143E05" w:rsidRDefault="0006198D" w:rsidP="0006198D">
      <w:pPr>
        <w:tabs>
          <w:tab w:val="left" w:pos="2340"/>
          <w:tab w:val="left" w:pos="4320"/>
        </w:tabs>
      </w:pPr>
    </w:p>
    <w:p w:rsidR="0006198D" w:rsidRPr="00143E05" w:rsidRDefault="0006198D" w:rsidP="0006198D">
      <w:pPr>
        <w:tabs>
          <w:tab w:val="left" w:pos="2340"/>
          <w:tab w:val="left" w:pos="4320"/>
        </w:tabs>
      </w:pPr>
      <w:r w:rsidRPr="00143E05">
        <w:t xml:space="preserve">  </w:t>
      </w:r>
      <w:r w:rsidRPr="00143E05">
        <w:tab/>
        <w:t xml:space="preserve">              </w:t>
      </w:r>
    </w:p>
    <w:p w:rsidR="0006198D" w:rsidRDefault="0006198D" w:rsidP="0006198D">
      <w:r w:rsidRPr="005E177F">
        <w:rPr>
          <w:position w:val="-36"/>
        </w:rPr>
        <w:object w:dxaOrig="2720" w:dyaOrig="840">
          <v:shape id="_x0000_i1076" type="#_x0000_t75" style="width:136.5pt;height:41.9pt" o:ole="">
            <v:imagedata r:id="rId82" o:title=""/>
          </v:shape>
          <o:OLEObject Type="Embed" ProgID="Equation.3" ShapeID="_x0000_i1076" DrawAspect="Content" ObjectID="_1639933597" r:id="rId83"/>
        </w:object>
      </w:r>
    </w:p>
    <w:p w:rsidR="0006198D" w:rsidRDefault="0006198D" w:rsidP="0006198D"/>
    <w:p w:rsidR="0006198D" w:rsidRDefault="0006198D" w:rsidP="0006198D"/>
    <w:p w:rsidR="0006198D" w:rsidRDefault="0006198D" w:rsidP="0006198D">
      <w:r>
        <w:t>1. Urči:</w:t>
      </w:r>
    </w:p>
    <w:p w:rsidR="0006198D" w:rsidRDefault="0006198D" w:rsidP="0006198D">
      <w:pPr>
        <w:tabs>
          <w:tab w:val="left" w:pos="3420"/>
        </w:tabs>
      </w:pPr>
      <w:r w:rsidRPr="00A21674">
        <w:rPr>
          <w:position w:val="-24"/>
        </w:rPr>
        <w:object w:dxaOrig="800" w:dyaOrig="660">
          <v:shape id="_x0000_i1077" type="#_x0000_t75" style="width:39.75pt;height:33.3pt" o:ole="">
            <v:imagedata r:id="rId84" o:title=""/>
          </v:shape>
          <o:OLEObject Type="Embed" ProgID="Equation.3" ShapeID="_x0000_i1077" DrawAspect="Content" ObjectID="_1639933598" r:id="rId85"/>
        </w:object>
      </w:r>
      <w:r>
        <w:t xml:space="preserve"> </w:t>
      </w:r>
      <w:r>
        <w:rPr>
          <w:sz w:val="32"/>
          <w:szCs w:val="32"/>
        </w:rPr>
        <w:t>91 =</w:t>
      </w:r>
      <w:r>
        <w:tab/>
      </w:r>
      <w:r w:rsidRPr="00A21674">
        <w:rPr>
          <w:position w:val="-26"/>
        </w:rPr>
        <w:object w:dxaOrig="1500" w:dyaOrig="680">
          <v:shape id="_x0000_i1078" type="#_x0000_t75" style="width:75.2pt;height:34.4pt" o:ole="">
            <v:imagedata r:id="rId86" o:title=""/>
          </v:shape>
          <o:OLEObject Type="Embed" ProgID="Equation.3" ShapeID="_x0000_i1078" DrawAspect="Content" ObjectID="_1639933599" r:id="rId87"/>
        </w:object>
      </w:r>
    </w:p>
    <w:p w:rsidR="0006198D" w:rsidRPr="00D45AD4" w:rsidRDefault="0006198D" w:rsidP="0006198D">
      <w:pPr>
        <w:rPr>
          <w:sz w:val="16"/>
          <w:szCs w:val="16"/>
        </w:rPr>
      </w:pPr>
    </w:p>
    <w:p w:rsidR="0006198D" w:rsidRDefault="0006198D" w:rsidP="0006198D">
      <w:r>
        <w:t>2. Vypočítej:</w:t>
      </w:r>
    </w:p>
    <w:p w:rsidR="0006198D" w:rsidRPr="00DA4495" w:rsidRDefault="0006198D" w:rsidP="0006198D">
      <w:pPr>
        <w:tabs>
          <w:tab w:val="left" w:pos="2340"/>
          <w:tab w:val="left" w:pos="4320"/>
        </w:tabs>
      </w:pPr>
      <w:r w:rsidRPr="000C1759">
        <w:rPr>
          <w:position w:val="-24"/>
        </w:rPr>
        <w:object w:dxaOrig="1160" w:dyaOrig="660">
          <v:shape id="_x0000_i1079" type="#_x0000_t75" style="width:58.05pt;height:33.3pt" o:ole="">
            <v:imagedata r:id="rId88" o:title=""/>
          </v:shape>
          <o:OLEObject Type="Embed" ProgID="Equation.3" ShapeID="_x0000_i1079" DrawAspect="Content" ObjectID="_1639933600" r:id="rId89"/>
        </w:object>
      </w:r>
      <w:r>
        <w:t xml:space="preserve">          </w:t>
      </w:r>
      <w:r>
        <w:tab/>
      </w:r>
      <w:r w:rsidRPr="003B1B89">
        <w:rPr>
          <w:position w:val="-26"/>
        </w:rPr>
        <w:object w:dxaOrig="1100" w:dyaOrig="680">
          <v:shape id="_x0000_i1080" type="#_x0000_t75" style="width:54.8pt;height:34.4pt" o:ole="">
            <v:imagedata r:id="rId90" o:title=""/>
          </v:shape>
          <o:OLEObject Type="Embed" ProgID="Equation.3" ShapeID="_x0000_i1080" DrawAspect="Content" ObjectID="_1639933601" r:id="rId91"/>
        </w:object>
      </w:r>
      <w:r>
        <w:t xml:space="preserve">              </w:t>
      </w:r>
      <w:r w:rsidRPr="00A16541">
        <w:rPr>
          <w:position w:val="-24"/>
        </w:rPr>
        <w:object w:dxaOrig="1200" w:dyaOrig="660">
          <v:shape id="_x0000_i1081" type="#_x0000_t75" style="width:60.2pt;height:33.3pt" o:ole="">
            <v:imagedata r:id="rId92" o:title=""/>
          </v:shape>
          <o:OLEObject Type="Embed" ProgID="Equation.3" ShapeID="_x0000_i1081" DrawAspect="Content" ObjectID="_1639933602" r:id="rId93"/>
        </w:object>
      </w:r>
    </w:p>
    <w:p w:rsidR="0006198D" w:rsidRPr="00D45AD4" w:rsidRDefault="0006198D" w:rsidP="0006198D">
      <w:pPr>
        <w:tabs>
          <w:tab w:val="left" w:pos="2155"/>
          <w:tab w:val="left" w:pos="4423"/>
        </w:tabs>
        <w:rPr>
          <w:sz w:val="16"/>
          <w:szCs w:val="16"/>
        </w:rPr>
      </w:pPr>
    </w:p>
    <w:p w:rsidR="0006198D" w:rsidRPr="00D45AD4" w:rsidRDefault="0006198D" w:rsidP="0006198D">
      <w:pPr>
        <w:tabs>
          <w:tab w:val="left" w:pos="2155"/>
          <w:tab w:val="left" w:pos="4423"/>
        </w:tabs>
      </w:pPr>
      <w:r>
        <w:t>3. Vypočítej:</w:t>
      </w:r>
      <w:r w:rsidRPr="005E041C">
        <w:t xml:space="preserve"> </w:t>
      </w:r>
    </w:p>
    <w:p w:rsidR="0006198D" w:rsidRPr="00DA4495" w:rsidRDefault="0006198D" w:rsidP="0006198D">
      <w:pPr>
        <w:tabs>
          <w:tab w:val="left" w:pos="3420"/>
        </w:tabs>
      </w:pPr>
      <w:r w:rsidRPr="003B1B89">
        <w:rPr>
          <w:position w:val="-26"/>
        </w:rPr>
        <w:object w:dxaOrig="1260" w:dyaOrig="680">
          <v:shape id="_x0000_i1082" type="#_x0000_t75" style="width:63.4pt;height:34.4pt" o:ole="">
            <v:imagedata r:id="rId94" o:title=""/>
          </v:shape>
          <o:OLEObject Type="Embed" ProgID="Equation.3" ShapeID="_x0000_i1082" DrawAspect="Content" ObjectID="_1639933603" r:id="rId95"/>
        </w:object>
      </w:r>
      <w:r>
        <w:t xml:space="preserve"> </w:t>
      </w:r>
      <w:r>
        <w:tab/>
      </w:r>
      <w:r w:rsidRPr="003B1B89">
        <w:rPr>
          <w:position w:val="-26"/>
        </w:rPr>
        <w:object w:dxaOrig="1240" w:dyaOrig="680">
          <v:shape id="_x0000_i1083" type="#_x0000_t75" style="width:62.35pt;height:34.4pt" o:ole="">
            <v:imagedata r:id="rId96" o:title=""/>
          </v:shape>
          <o:OLEObject Type="Embed" ProgID="Equation.3" ShapeID="_x0000_i1083" DrawAspect="Content" ObjectID="_1639933604" r:id="rId97"/>
        </w:object>
      </w:r>
    </w:p>
    <w:p w:rsidR="0006198D" w:rsidRPr="00A21674" w:rsidRDefault="0006198D" w:rsidP="0006198D">
      <w:pPr>
        <w:rPr>
          <w:sz w:val="16"/>
          <w:szCs w:val="16"/>
        </w:rPr>
      </w:pPr>
    </w:p>
    <w:p w:rsidR="0006198D" w:rsidRDefault="0006198D" w:rsidP="0006198D">
      <w:pPr>
        <w:tabs>
          <w:tab w:val="left" w:pos="2155"/>
          <w:tab w:val="left" w:pos="3420"/>
          <w:tab w:val="left" w:pos="4423"/>
        </w:tabs>
        <w:rPr>
          <w:b/>
          <w:sz w:val="28"/>
          <w:szCs w:val="28"/>
        </w:rPr>
      </w:pPr>
      <w:r w:rsidRPr="003B1B89">
        <w:rPr>
          <w:position w:val="-26"/>
        </w:rPr>
        <w:object w:dxaOrig="1400" w:dyaOrig="680">
          <v:shape id="_x0000_i1084" type="#_x0000_t75" style="width:69.85pt;height:34.4pt" o:ole="">
            <v:imagedata r:id="rId98" o:title=""/>
          </v:shape>
          <o:OLEObject Type="Embed" ProgID="Equation.3" ShapeID="_x0000_i1084" DrawAspect="Content" ObjectID="_1639933605" r:id="rId99"/>
        </w:object>
      </w:r>
      <w:r>
        <w:tab/>
      </w:r>
      <w:r>
        <w:tab/>
      </w:r>
      <w:r w:rsidRPr="002D5449">
        <w:rPr>
          <w:position w:val="-24"/>
        </w:rPr>
        <w:object w:dxaOrig="1420" w:dyaOrig="660">
          <v:shape id="_x0000_i1085" type="#_x0000_t75" style="width:70.95pt;height:33.3pt" o:ole="">
            <v:imagedata r:id="rId100" o:title=""/>
          </v:shape>
          <o:OLEObject Type="Embed" ProgID="Equation.3" ShapeID="_x0000_i1085" DrawAspect="Content" ObjectID="_1639933606" r:id="rId101"/>
        </w:object>
      </w:r>
    </w:p>
    <w:p w:rsidR="0006198D" w:rsidRDefault="0006198D" w:rsidP="0006198D">
      <w:pPr>
        <w:tabs>
          <w:tab w:val="left" w:pos="2155"/>
          <w:tab w:val="left" w:pos="4423"/>
        </w:tabs>
      </w:pPr>
    </w:p>
    <w:p w:rsidR="0006198D" w:rsidRPr="00D45AD4" w:rsidRDefault="0006198D" w:rsidP="0006198D">
      <w:pPr>
        <w:tabs>
          <w:tab w:val="left" w:pos="2155"/>
          <w:tab w:val="left" w:pos="4423"/>
        </w:tabs>
      </w:pPr>
      <w:r>
        <w:t>4. Vypočítej:</w:t>
      </w:r>
      <w:r w:rsidRPr="005E041C">
        <w:t xml:space="preserve"> </w:t>
      </w:r>
    </w:p>
    <w:p w:rsidR="0006198D" w:rsidRPr="00DA4495" w:rsidRDefault="0006198D" w:rsidP="0006198D">
      <w:pPr>
        <w:tabs>
          <w:tab w:val="left" w:pos="3420"/>
        </w:tabs>
      </w:pPr>
      <w:r w:rsidRPr="00FA16D2">
        <w:rPr>
          <w:position w:val="-24"/>
        </w:rPr>
        <w:object w:dxaOrig="1380" w:dyaOrig="660">
          <v:shape id="_x0000_i1086" type="#_x0000_t75" style="width:68.8pt;height:33.3pt" o:ole="">
            <v:imagedata r:id="rId102" o:title=""/>
          </v:shape>
          <o:OLEObject Type="Embed" ProgID="Equation.3" ShapeID="_x0000_i1086" DrawAspect="Content" ObjectID="_1639933607" r:id="rId103"/>
        </w:object>
      </w:r>
      <w:r>
        <w:t xml:space="preserve"> </w:t>
      </w:r>
      <w:r>
        <w:tab/>
      </w:r>
      <w:r w:rsidRPr="003B1B89">
        <w:rPr>
          <w:position w:val="-26"/>
        </w:rPr>
        <w:object w:dxaOrig="1380" w:dyaOrig="680">
          <v:shape id="_x0000_i1087" type="#_x0000_t75" style="width:68.8pt;height:34.4pt" o:ole="">
            <v:imagedata r:id="rId104" o:title=""/>
          </v:shape>
          <o:OLEObject Type="Embed" ProgID="Equation.3" ShapeID="_x0000_i1087" DrawAspect="Content" ObjectID="_1639933608" r:id="rId105"/>
        </w:object>
      </w:r>
    </w:p>
    <w:p w:rsidR="0006198D" w:rsidRDefault="0006198D" w:rsidP="0006198D">
      <w:pPr>
        <w:tabs>
          <w:tab w:val="left" w:pos="2155"/>
          <w:tab w:val="left" w:pos="4423"/>
        </w:tabs>
      </w:pPr>
    </w:p>
    <w:p w:rsidR="0006198D" w:rsidRPr="00D45AD4" w:rsidRDefault="0006198D" w:rsidP="0006198D">
      <w:pPr>
        <w:tabs>
          <w:tab w:val="left" w:pos="2155"/>
          <w:tab w:val="left" w:pos="4423"/>
        </w:tabs>
      </w:pPr>
      <w:r>
        <w:t>5. Vypočítej:</w:t>
      </w:r>
      <w:r w:rsidRPr="005E041C">
        <w:t xml:space="preserve"> </w:t>
      </w:r>
    </w:p>
    <w:p w:rsidR="0006198D" w:rsidRPr="00DA4495" w:rsidRDefault="0006198D" w:rsidP="0006198D">
      <w:pPr>
        <w:tabs>
          <w:tab w:val="left" w:pos="3420"/>
        </w:tabs>
      </w:pPr>
      <w:r w:rsidRPr="00E825DB">
        <w:rPr>
          <w:position w:val="-26"/>
        </w:rPr>
        <w:object w:dxaOrig="1660" w:dyaOrig="680">
          <v:shape id="_x0000_i1088" type="#_x0000_t75" style="width:82.75pt;height:34.4pt" o:ole="">
            <v:imagedata r:id="rId106" o:title=""/>
          </v:shape>
          <o:OLEObject Type="Embed" ProgID="Equation.3" ShapeID="_x0000_i1088" DrawAspect="Content" ObjectID="_1639933609" r:id="rId107"/>
        </w:object>
      </w:r>
      <w:r>
        <w:t xml:space="preserve"> </w:t>
      </w:r>
      <w:r>
        <w:tab/>
      </w:r>
      <w:r w:rsidRPr="003B1B89">
        <w:rPr>
          <w:position w:val="-26"/>
        </w:rPr>
        <w:object w:dxaOrig="1540" w:dyaOrig="680">
          <v:shape id="_x0000_i1089" type="#_x0000_t75" style="width:77.35pt;height:34.4pt" o:ole="">
            <v:imagedata r:id="rId108" o:title=""/>
          </v:shape>
          <o:OLEObject Type="Embed" ProgID="Equation.3" ShapeID="_x0000_i1089" DrawAspect="Content" ObjectID="_1639933610" r:id="rId109"/>
        </w:object>
      </w:r>
    </w:p>
    <w:p w:rsidR="0006198D" w:rsidRPr="00A21674" w:rsidRDefault="0006198D" w:rsidP="0006198D">
      <w:pPr>
        <w:rPr>
          <w:sz w:val="16"/>
          <w:szCs w:val="16"/>
        </w:rPr>
      </w:pPr>
    </w:p>
    <w:p w:rsidR="0006198D" w:rsidRDefault="0006198D" w:rsidP="0006198D">
      <w:pPr>
        <w:tabs>
          <w:tab w:val="left" w:pos="2155"/>
          <w:tab w:val="left" w:pos="3420"/>
          <w:tab w:val="left" w:pos="4423"/>
        </w:tabs>
        <w:rPr>
          <w:b/>
          <w:sz w:val="28"/>
          <w:szCs w:val="28"/>
        </w:rPr>
      </w:pPr>
      <w:r w:rsidRPr="006C1DD0">
        <w:rPr>
          <w:position w:val="-36"/>
        </w:rPr>
        <w:object w:dxaOrig="2079" w:dyaOrig="840">
          <v:shape id="_x0000_i1090" type="#_x0000_t75" style="width:104.25pt;height:41.9pt" o:ole="">
            <v:imagedata r:id="rId110" o:title=""/>
          </v:shape>
          <o:OLEObject Type="Embed" ProgID="Equation.3" ShapeID="_x0000_i1090" DrawAspect="Content" ObjectID="_1639933611" r:id="rId111"/>
        </w:object>
      </w:r>
      <w:r>
        <w:tab/>
      </w:r>
      <w:r>
        <w:tab/>
      </w:r>
    </w:p>
    <w:p w:rsidR="0006198D" w:rsidRDefault="0006198D" w:rsidP="0006198D">
      <w:pPr>
        <w:rPr>
          <w:b/>
          <w:sz w:val="28"/>
          <w:szCs w:val="28"/>
        </w:rPr>
      </w:pPr>
    </w:p>
    <w:p w:rsidR="0006198D" w:rsidRDefault="0006198D" w:rsidP="0006198D">
      <w:r>
        <w:t>Vypočítej:</w:t>
      </w:r>
    </w:p>
    <w:p w:rsidR="0006198D" w:rsidRDefault="0006198D" w:rsidP="0006198D">
      <w:r w:rsidRPr="005B2CE1">
        <w:rPr>
          <w:position w:val="-24"/>
        </w:rPr>
        <w:object w:dxaOrig="440" w:dyaOrig="620">
          <v:shape id="_x0000_i1091" type="#_x0000_t75" style="width:21.5pt;height:31.15pt" o:ole="">
            <v:imagedata r:id="rId112" o:title=""/>
          </v:shape>
          <o:OLEObject Type="Embed" ProgID="Equation.3" ShapeID="_x0000_i1091" DrawAspect="Content" ObjectID="_1639933612" r:id="rId113"/>
        </w:object>
      </w:r>
      <w:r>
        <w:t xml:space="preserve"> + </w:t>
      </w:r>
      <w:r w:rsidRPr="005B2CE1">
        <w:rPr>
          <w:position w:val="-24"/>
        </w:rPr>
        <w:object w:dxaOrig="440" w:dyaOrig="620">
          <v:shape id="_x0000_i1092" type="#_x0000_t75" style="width:21.5pt;height:31.15pt" o:ole="">
            <v:imagedata r:id="rId114" o:title=""/>
          </v:shape>
          <o:OLEObject Type="Embed" ProgID="Equation.3" ShapeID="_x0000_i1092" DrawAspect="Content" ObjectID="_1639933613" r:id="rId115"/>
        </w:object>
      </w:r>
      <w:r>
        <w:t xml:space="preserve">  =                    </w:t>
      </w:r>
      <w:r w:rsidRPr="005B2CE1">
        <w:rPr>
          <w:position w:val="-24"/>
        </w:rPr>
        <w:object w:dxaOrig="240" w:dyaOrig="620">
          <v:shape id="_x0000_i1093" type="#_x0000_t75" style="width:11.8pt;height:31.15pt" o:ole="">
            <v:imagedata r:id="rId116" o:title=""/>
          </v:shape>
          <o:OLEObject Type="Embed" ProgID="Equation.3" ShapeID="_x0000_i1093" DrawAspect="Content" ObjectID="_1639933614" r:id="rId117"/>
        </w:object>
      </w:r>
      <w:r>
        <w:t xml:space="preserve"> + </w:t>
      </w:r>
      <w:r w:rsidRPr="005B2CE1">
        <w:rPr>
          <w:position w:val="-24"/>
        </w:rPr>
        <w:object w:dxaOrig="240" w:dyaOrig="620">
          <v:shape id="_x0000_i1094" type="#_x0000_t75" style="width:11.8pt;height:31.15pt" o:ole="">
            <v:imagedata r:id="rId118" o:title=""/>
          </v:shape>
          <o:OLEObject Type="Embed" ProgID="Equation.3" ShapeID="_x0000_i1094" DrawAspect="Content" ObjectID="_1639933615" r:id="rId119"/>
        </w:object>
      </w:r>
      <w:r>
        <w:t xml:space="preserve"> =                        </w:t>
      </w:r>
      <w:r w:rsidRPr="005B2CE1">
        <w:rPr>
          <w:position w:val="-24"/>
        </w:rPr>
        <w:object w:dxaOrig="240" w:dyaOrig="620">
          <v:shape id="_x0000_i1095" type="#_x0000_t75" style="width:11.8pt;height:31.15pt" o:ole="">
            <v:imagedata r:id="rId120" o:title=""/>
          </v:shape>
          <o:OLEObject Type="Embed" ProgID="Equation.3" ShapeID="_x0000_i1095" DrawAspect="Content" ObjectID="_1639933616" r:id="rId121"/>
        </w:object>
      </w:r>
      <w:r>
        <w:t xml:space="preserve"> + </w:t>
      </w:r>
      <w:r w:rsidRPr="005B2CE1">
        <w:rPr>
          <w:position w:val="-24"/>
        </w:rPr>
        <w:object w:dxaOrig="360" w:dyaOrig="620">
          <v:shape id="_x0000_i1096" type="#_x0000_t75" style="width:18.25pt;height:31.15pt" o:ole="">
            <v:imagedata r:id="rId122" o:title=""/>
          </v:shape>
          <o:OLEObject Type="Embed" ProgID="Equation.3" ShapeID="_x0000_i1096" DrawAspect="Content" ObjectID="_1639933617" r:id="rId123"/>
        </w:object>
      </w:r>
      <w:r>
        <w:t>=</w:t>
      </w:r>
    </w:p>
    <w:p w:rsidR="0006198D" w:rsidRDefault="0006198D" w:rsidP="0006198D"/>
    <w:p w:rsidR="0006198D" w:rsidRDefault="0006198D" w:rsidP="0006198D">
      <w:r w:rsidRPr="005B2CE1">
        <w:rPr>
          <w:position w:val="-24"/>
        </w:rPr>
        <w:object w:dxaOrig="360" w:dyaOrig="620">
          <v:shape id="_x0000_i1097" type="#_x0000_t75" style="width:18.25pt;height:31.15pt" o:ole="">
            <v:imagedata r:id="rId124" o:title=""/>
          </v:shape>
          <o:OLEObject Type="Embed" ProgID="Equation.3" ShapeID="_x0000_i1097" DrawAspect="Content" ObjectID="_1639933618" r:id="rId125"/>
        </w:object>
      </w:r>
      <w:r>
        <w:t xml:space="preserve"> + </w:t>
      </w:r>
      <w:r w:rsidRPr="005B2CE1">
        <w:rPr>
          <w:position w:val="-24"/>
        </w:rPr>
        <w:object w:dxaOrig="380" w:dyaOrig="620">
          <v:shape id="_x0000_i1098" type="#_x0000_t75" style="width:19.35pt;height:31.15pt" o:ole="">
            <v:imagedata r:id="rId126" o:title=""/>
          </v:shape>
          <o:OLEObject Type="Embed" ProgID="Equation.3" ShapeID="_x0000_i1098" DrawAspect="Content" ObjectID="_1639933619" r:id="rId127"/>
        </w:object>
      </w:r>
      <w:r>
        <w:t>=</w:t>
      </w:r>
      <w:r>
        <w:tab/>
      </w:r>
      <w:r>
        <w:tab/>
      </w:r>
      <w:r>
        <w:tab/>
      </w:r>
      <w:r w:rsidRPr="005B2CE1">
        <w:rPr>
          <w:position w:val="-24"/>
        </w:rPr>
        <w:object w:dxaOrig="320" w:dyaOrig="620">
          <v:shape id="_x0000_i1099" type="#_x0000_t75" style="width:16.1pt;height:31.15pt" o:ole="">
            <v:imagedata r:id="rId128" o:title=""/>
          </v:shape>
          <o:OLEObject Type="Embed" ProgID="Equation.3" ShapeID="_x0000_i1099" DrawAspect="Content" ObjectID="_1639933620" r:id="rId129"/>
        </w:object>
      </w:r>
      <w:r>
        <w:t xml:space="preserve">+ </w:t>
      </w:r>
      <w:r w:rsidRPr="005B2CE1">
        <w:rPr>
          <w:position w:val="-24"/>
        </w:rPr>
        <w:object w:dxaOrig="240" w:dyaOrig="620">
          <v:shape id="_x0000_i1100" type="#_x0000_t75" style="width:11.8pt;height:31.15pt" o:ole="">
            <v:imagedata r:id="rId130" o:title=""/>
          </v:shape>
          <o:OLEObject Type="Embed" ProgID="Equation.3" ShapeID="_x0000_i1100" DrawAspect="Content" ObjectID="_1639933621" r:id="rId131"/>
        </w:object>
      </w:r>
      <w:r>
        <w:t xml:space="preserve">+ </w:t>
      </w:r>
      <w:r w:rsidRPr="005B2CE1">
        <w:rPr>
          <w:position w:val="-24"/>
        </w:rPr>
        <w:object w:dxaOrig="220" w:dyaOrig="620">
          <v:shape id="_x0000_i1101" type="#_x0000_t75" style="width:10.75pt;height:31.15pt" o:ole="">
            <v:imagedata r:id="rId132" o:title=""/>
          </v:shape>
          <o:OLEObject Type="Embed" ProgID="Equation.3" ShapeID="_x0000_i1101" DrawAspect="Content" ObjectID="_1639933622" r:id="rId133"/>
        </w:object>
      </w:r>
      <w:r>
        <w:t>=</w:t>
      </w:r>
    </w:p>
    <w:p w:rsidR="0006198D" w:rsidRDefault="0006198D" w:rsidP="0006198D"/>
    <w:p w:rsidR="0006198D" w:rsidRDefault="0006198D" w:rsidP="0006198D">
      <w:r w:rsidRPr="005B2CE1">
        <w:rPr>
          <w:position w:val="-24"/>
        </w:rPr>
        <w:object w:dxaOrig="460" w:dyaOrig="620">
          <v:shape id="_x0000_i1102" type="#_x0000_t75" style="width:22.55pt;height:31.15pt" o:ole="">
            <v:imagedata r:id="rId134" o:title=""/>
          </v:shape>
          <o:OLEObject Type="Embed" ProgID="Equation.3" ShapeID="_x0000_i1102" DrawAspect="Content" ObjectID="_1639933623" r:id="rId135"/>
        </w:object>
      </w:r>
      <w:r>
        <w:t xml:space="preserve"> - </w:t>
      </w:r>
      <w:r w:rsidRPr="005B2CE1">
        <w:rPr>
          <w:position w:val="-24"/>
        </w:rPr>
        <w:object w:dxaOrig="460" w:dyaOrig="620">
          <v:shape id="_x0000_i1103" type="#_x0000_t75" style="width:22.55pt;height:31.15pt" o:ole="">
            <v:imagedata r:id="rId136" o:title=""/>
          </v:shape>
          <o:OLEObject Type="Embed" ProgID="Equation.3" ShapeID="_x0000_i1103" DrawAspect="Content" ObjectID="_1639933624" r:id="rId137"/>
        </w:object>
      </w:r>
      <w:r>
        <w:t>=</w:t>
      </w:r>
      <w:r>
        <w:tab/>
      </w:r>
      <w:r>
        <w:tab/>
      </w:r>
      <w:r>
        <w:tab/>
      </w:r>
      <w:r w:rsidRPr="005B2CE1">
        <w:rPr>
          <w:position w:val="-24"/>
        </w:rPr>
        <w:object w:dxaOrig="220" w:dyaOrig="620">
          <v:shape id="_x0000_i1104" type="#_x0000_t75" style="width:10.75pt;height:31.15pt" o:ole="">
            <v:imagedata r:id="rId138" o:title=""/>
          </v:shape>
          <o:OLEObject Type="Embed" ProgID="Equation.3" ShapeID="_x0000_i1104" DrawAspect="Content" ObjectID="_1639933625" r:id="rId139"/>
        </w:object>
      </w:r>
      <w:r>
        <w:t xml:space="preserve">- </w:t>
      </w:r>
      <w:r w:rsidRPr="005B2CE1">
        <w:rPr>
          <w:position w:val="-24"/>
        </w:rPr>
        <w:object w:dxaOrig="240" w:dyaOrig="620">
          <v:shape id="_x0000_i1105" type="#_x0000_t75" style="width:11.8pt;height:31.15pt" o:ole="">
            <v:imagedata r:id="rId140" o:title=""/>
          </v:shape>
          <o:OLEObject Type="Embed" ProgID="Equation.3" ShapeID="_x0000_i1105" DrawAspect="Content" ObjectID="_1639933626" r:id="rId141"/>
        </w:object>
      </w:r>
      <w:r>
        <w:t>=</w:t>
      </w:r>
      <w:r>
        <w:tab/>
      </w:r>
      <w:r w:rsidRPr="005B2CE1">
        <w:rPr>
          <w:position w:val="-24"/>
        </w:rPr>
        <w:object w:dxaOrig="440" w:dyaOrig="620">
          <v:shape id="_x0000_i1106" type="#_x0000_t75" style="width:21.5pt;height:31.15pt" o:ole="">
            <v:imagedata r:id="rId142" o:title=""/>
          </v:shape>
          <o:OLEObject Type="Embed" ProgID="Equation.3" ShapeID="_x0000_i1106" DrawAspect="Content" ObjectID="_1639933627" r:id="rId143"/>
        </w:object>
      </w:r>
      <w:r>
        <w:t xml:space="preserve">- </w:t>
      </w:r>
      <w:r>
        <w:tab/>
      </w:r>
      <w:r w:rsidRPr="005B2CE1">
        <w:rPr>
          <w:position w:val="-24"/>
        </w:rPr>
        <w:object w:dxaOrig="320" w:dyaOrig="620">
          <v:shape id="_x0000_i1107" type="#_x0000_t75" style="width:16.1pt;height:31.15pt" o:ole="">
            <v:imagedata r:id="rId144" o:title=""/>
          </v:shape>
          <o:OLEObject Type="Embed" ProgID="Equation.3" ShapeID="_x0000_i1107" DrawAspect="Content" ObjectID="_1639933628" r:id="rId145"/>
        </w:object>
      </w:r>
      <w:r>
        <w:t>=</w:t>
      </w:r>
    </w:p>
    <w:p w:rsidR="0006198D" w:rsidRDefault="0006198D" w:rsidP="0006198D"/>
    <w:p w:rsidR="0006198D" w:rsidRDefault="0006198D" w:rsidP="0006198D">
      <w:r>
        <w:t xml:space="preserve">7 - </w:t>
      </w:r>
      <w:r w:rsidRPr="005B2CE1">
        <w:rPr>
          <w:position w:val="-24"/>
        </w:rPr>
        <w:object w:dxaOrig="440" w:dyaOrig="620">
          <v:shape id="_x0000_i1108" type="#_x0000_t75" style="width:21.5pt;height:31.15pt" o:ole="">
            <v:imagedata r:id="rId146" o:title=""/>
          </v:shape>
          <o:OLEObject Type="Embed" ProgID="Equation.3" ShapeID="_x0000_i1108" DrawAspect="Content" ObjectID="_1639933629" r:id="rId147"/>
        </w:object>
      </w:r>
      <w:r>
        <w:t xml:space="preserve">=                                 </w:t>
      </w:r>
      <w:r w:rsidRPr="005B2CE1">
        <w:rPr>
          <w:position w:val="-24"/>
        </w:rPr>
        <w:object w:dxaOrig="360" w:dyaOrig="620">
          <v:shape id="_x0000_i1109" type="#_x0000_t75" style="width:18.25pt;height:31.15pt" o:ole="">
            <v:imagedata r:id="rId148" o:title=""/>
          </v:shape>
          <o:OLEObject Type="Embed" ProgID="Equation.3" ShapeID="_x0000_i1109" DrawAspect="Content" ObjectID="_1639933630" r:id="rId149"/>
        </w:object>
      </w:r>
      <w:r>
        <w:t xml:space="preserve"> - </w:t>
      </w:r>
      <w:r w:rsidRPr="005B2CE1">
        <w:rPr>
          <w:position w:val="-24"/>
        </w:rPr>
        <w:object w:dxaOrig="380" w:dyaOrig="620">
          <v:shape id="_x0000_i1110" type="#_x0000_t75" style="width:19.35pt;height:31.15pt" o:ole="">
            <v:imagedata r:id="rId150" o:title=""/>
          </v:shape>
          <o:OLEObject Type="Embed" ProgID="Equation.3" ShapeID="_x0000_i1110" DrawAspect="Content" ObjectID="_1639933631" r:id="rId151"/>
        </w:object>
      </w:r>
      <w:r>
        <w:t>=</w:t>
      </w:r>
      <w:r>
        <w:tab/>
        <w:t xml:space="preserve">5 - </w:t>
      </w:r>
      <w:r w:rsidRPr="005B2CE1">
        <w:rPr>
          <w:position w:val="-24"/>
        </w:rPr>
        <w:object w:dxaOrig="240" w:dyaOrig="620">
          <v:shape id="_x0000_i1111" type="#_x0000_t75" style="width:11.8pt;height:31.15pt" o:ole="">
            <v:imagedata r:id="rId140" o:title=""/>
          </v:shape>
          <o:OLEObject Type="Embed" ProgID="Equation.3" ShapeID="_x0000_i1111" DrawAspect="Content" ObjectID="_1639933632" r:id="rId152"/>
        </w:object>
      </w:r>
      <w:proofErr w:type="gramStart"/>
      <w:r>
        <w:t xml:space="preserve">=  </w:t>
      </w:r>
      <w:r>
        <w:tab/>
      </w:r>
      <w:proofErr w:type="gramEnd"/>
      <w:r>
        <w:t xml:space="preserve">4 - </w:t>
      </w:r>
      <w:r w:rsidRPr="005B2CE1">
        <w:rPr>
          <w:position w:val="-24"/>
        </w:rPr>
        <w:object w:dxaOrig="360" w:dyaOrig="620">
          <v:shape id="_x0000_i1112" type="#_x0000_t75" style="width:18.25pt;height:31.15pt" o:ole="">
            <v:imagedata r:id="rId148" o:title=""/>
          </v:shape>
          <o:OLEObject Type="Embed" ProgID="Equation.3" ShapeID="_x0000_i1112" DrawAspect="Content" ObjectID="_1639933633" r:id="rId153"/>
        </w:object>
      </w:r>
      <w:r>
        <w:t>=</w:t>
      </w:r>
      <w:r>
        <w:tab/>
        <w:t xml:space="preserve">2 - </w:t>
      </w:r>
      <w:r w:rsidRPr="005B2CE1">
        <w:rPr>
          <w:position w:val="-24"/>
        </w:rPr>
        <w:object w:dxaOrig="440" w:dyaOrig="620">
          <v:shape id="_x0000_i1113" type="#_x0000_t75" style="width:21.5pt;height:31.15pt" o:ole="">
            <v:imagedata r:id="rId146" o:title=""/>
          </v:shape>
          <o:OLEObject Type="Embed" ProgID="Equation.3" ShapeID="_x0000_i1113" DrawAspect="Content" ObjectID="_1639933634" r:id="rId154"/>
        </w:object>
      </w:r>
    </w:p>
    <w:p w:rsidR="0006198D" w:rsidRDefault="0006198D" w:rsidP="0006198D"/>
    <w:p w:rsidR="0006198D" w:rsidRDefault="0006198D" w:rsidP="0006198D">
      <w:r>
        <w:t xml:space="preserve">  </w:t>
      </w:r>
      <w:r w:rsidRPr="005B2CE1">
        <w:rPr>
          <w:position w:val="-24"/>
        </w:rPr>
        <w:object w:dxaOrig="460" w:dyaOrig="620">
          <v:shape id="_x0000_i1114" type="#_x0000_t75" style="width:22.55pt;height:31.15pt" o:ole="">
            <v:imagedata r:id="rId155" o:title=""/>
          </v:shape>
          <o:OLEObject Type="Embed" ProgID="Equation.3" ShapeID="_x0000_i1114" DrawAspect="Content" ObjectID="_1639933635" r:id="rId156"/>
        </w:object>
      </w:r>
      <w:r>
        <w:t xml:space="preserve"> - (</w:t>
      </w:r>
      <w:r w:rsidRPr="005B2CE1">
        <w:rPr>
          <w:position w:val="-24"/>
        </w:rPr>
        <w:object w:dxaOrig="380" w:dyaOrig="620">
          <v:shape id="_x0000_i1115" type="#_x0000_t75" style="width:19.35pt;height:31.15pt" o:ole="">
            <v:imagedata r:id="rId157" o:title=""/>
          </v:shape>
          <o:OLEObject Type="Embed" ProgID="Equation.3" ShapeID="_x0000_i1115" DrawAspect="Content" ObjectID="_1639933636" r:id="rId158"/>
        </w:object>
      </w:r>
      <w:r>
        <w:t xml:space="preserve"> - </w:t>
      </w:r>
      <w:r w:rsidRPr="00056722">
        <w:rPr>
          <w:position w:val="-24"/>
        </w:rPr>
        <w:object w:dxaOrig="380" w:dyaOrig="620">
          <v:shape id="_x0000_i1116" type="#_x0000_t75" style="width:19.35pt;height:31.15pt" o:ole="">
            <v:imagedata r:id="rId159" o:title=""/>
          </v:shape>
          <o:OLEObject Type="Embed" ProgID="Equation.3" ShapeID="_x0000_i1116" DrawAspect="Content" ObjectID="_1639933637" r:id="rId160"/>
        </w:object>
      </w:r>
      <w:r>
        <w:t>)=</w:t>
      </w:r>
    </w:p>
    <w:p w:rsidR="0006198D" w:rsidRDefault="0006198D" w:rsidP="0006198D"/>
    <w:p w:rsidR="0006198D" w:rsidRDefault="0006198D" w:rsidP="0006198D">
      <w:r>
        <w:t xml:space="preserve">Emil si na zahradě staví stožár na vlajku. Celý stožár je dlouhý </w:t>
      </w:r>
      <w:r w:rsidRPr="00056722">
        <w:rPr>
          <w:position w:val="-24"/>
        </w:rPr>
        <w:object w:dxaOrig="360" w:dyaOrig="620">
          <v:shape id="_x0000_i1117" type="#_x0000_t75" style="width:18.25pt;height:31.15pt" o:ole="">
            <v:imagedata r:id="rId161" o:title=""/>
          </v:shape>
          <o:OLEObject Type="Embed" ProgID="Equation.3" ShapeID="_x0000_i1117" DrawAspect="Content" ObjectID="_1639933638" r:id="rId162"/>
        </w:object>
      </w:r>
      <w:r>
        <w:t xml:space="preserve">m. Emil ho zapustí </w:t>
      </w:r>
      <w:r w:rsidRPr="00056722">
        <w:rPr>
          <w:position w:val="-24"/>
        </w:rPr>
        <w:object w:dxaOrig="340" w:dyaOrig="620">
          <v:shape id="_x0000_i1118" type="#_x0000_t75" style="width:17.2pt;height:31.15pt" o:ole="">
            <v:imagedata r:id="rId163" o:title=""/>
          </v:shape>
          <o:OLEObject Type="Embed" ProgID="Equation.3" ShapeID="_x0000_i1118" DrawAspect="Content" ObjectID="_1639933639" r:id="rId164"/>
        </w:object>
      </w:r>
      <w:r>
        <w:t>m do země. Jak vysoko bude špička stožáru od země?</w:t>
      </w:r>
    </w:p>
    <w:p w:rsidR="0006198D" w:rsidRDefault="0006198D" w:rsidP="0006198D"/>
    <w:p w:rsidR="005F1522" w:rsidRDefault="0006198D" w:rsidP="0006198D">
      <w:pPr>
        <w:pStyle w:val="Odstavecseseznamem"/>
        <w:numPr>
          <w:ilvl w:val="0"/>
          <w:numId w:val="14"/>
        </w:numPr>
      </w:pPr>
      <w:r>
        <w:t>Dělitelnost:</w:t>
      </w:r>
    </w:p>
    <w:p w:rsidR="0006198D" w:rsidRDefault="0006198D" w:rsidP="0006198D">
      <w:pPr>
        <w:pStyle w:val="Odstavecseseznamem"/>
        <w:numPr>
          <w:ilvl w:val="1"/>
          <w:numId w:val="14"/>
        </w:numPr>
      </w:pPr>
      <w:r>
        <w:t xml:space="preserve">Ze dvou stuh dlouhých </w:t>
      </w:r>
      <w:smartTag w:uri="urn:schemas-microsoft-com:office:smarttags" w:element="metricconverter">
        <w:smartTagPr>
          <w:attr w:name="ProductID" w:val="120 cm"/>
        </w:smartTagPr>
        <w:r>
          <w:t>120 cm</w:t>
        </w:r>
      </w:smartTag>
      <w:r>
        <w:t xml:space="preserve"> a </w:t>
      </w:r>
      <w:smartTag w:uri="urn:schemas-microsoft-com:office:smarttags" w:element="metricconverter">
        <w:smartTagPr>
          <w:attr w:name="ProductID" w:val="160 cm"/>
        </w:smartTagPr>
        <w:r>
          <w:t>160 cm</w:t>
        </w:r>
      </w:smartTag>
      <w:r>
        <w:t xml:space="preserve"> je třeba nastříhat co nejdelší stejně dlouhé stužky tak, aby nezůstaly žádné zbytky. Jak dlouhé budou tyto stužky?</w:t>
      </w:r>
    </w:p>
    <w:p w:rsidR="0006198D" w:rsidRDefault="0006198D" w:rsidP="0006198D">
      <w:pPr>
        <w:pStyle w:val="Odstavecseseznamem"/>
        <w:numPr>
          <w:ilvl w:val="1"/>
          <w:numId w:val="14"/>
        </w:numPr>
      </w:pPr>
      <w:r>
        <w:t xml:space="preserve">Rozdělte papír s rozměry </w:t>
      </w:r>
      <w:smartTag w:uri="urn:schemas-microsoft-com:office:smarttags" w:element="metricconverter">
        <w:smartTagPr>
          <w:attr w:name="ProductID" w:val="220 mm"/>
        </w:smartTagPr>
        <w:r>
          <w:t>220 mm</w:t>
        </w:r>
      </w:smartTag>
      <w:r>
        <w:t xml:space="preserve"> a </w:t>
      </w:r>
      <w:smartTag w:uri="urn:schemas-microsoft-com:office:smarttags" w:element="metricconverter">
        <w:smartTagPr>
          <w:attr w:name="ProductID" w:val="308 mm"/>
        </w:smartTagPr>
        <w:r>
          <w:t>308 mm</w:t>
        </w:r>
      </w:smartTag>
      <w:r>
        <w:t xml:space="preserve"> na stejně veliké čtverce tak, aby byly co největší. Určete délku strany čtverce.</w:t>
      </w:r>
    </w:p>
    <w:p w:rsidR="0006198D" w:rsidRDefault="0006198D" w:rsidP="0006198D">
      <w:pPr>
        <w:pStyle w:val="Odstavecseseznamem"/>
        <w:numPr>
          <w:ilvl w:val="1"/>
          <w:numId w:val="14"/>
        </w:numPr>
        <w:jc w:val="both"/>
      </w:pPr>
      <w:r>
        <w:t>Kluci si rozdělovali kartičky s fotografiemi hokejistů. Rozdělovali je po šesti, po osmi a po devíti kartičkách, ale pokaždé jim jedna zbyla. Jaký nejmenší možný počet kartiček kluci měli?</w:t>
      </w:r>
    </w:p>
    <w:p w:rsidR="0006198D" w:rsidRPr="00E45E50" w:rsidRDefault="0006198D" w:rsidP="0006198D">
      <w:pPr>
        <w:pStyle w:val="Odstavecseseznamem"/>
        <w:numPr>
          <w:ilvl w:val="1"/>
          <w:numId w:val="14"/>
        </w:numPr>
        <w:jc w:val="both"/>
      </w:pPr>
      <w:r w:rsidRPr="00E45E50">
        <w:t>Jaký nejmenší počet ořechů můžeme rozdělit na 24 stejných hromádek i na 36 stejných hromádek?</w:t>
      </w:r>
    </w:p>
    <w:p w:rsidR="0006198D" w:rsidRPr="00E45E50" w:rsidRDefault="0006198D" w:rsidP="0006198D">
      <w:pPr>
        <w:jc w:val="both"/>
      </w:pPr>
    </w:p>
    <w:p w:rsidR="0006198D" w:rsidRPr="00E45E50" w:rsidRDefault="0006198D" w:rsidP="0006198D">
      <w:pPr>
        <w:pStyle w:val="Odstavecseseznamem"/>
        <w:numPr>
          <w:ilvl w:val="1"/>
          <w:numId w:val="14"/>
        </w:numPr>
        <w:jc w:val="both"/>
      </w:pPr>
      <w:r w:rsidRPr="00E45E50">
        <w:t>Z konečné stanice vyjely v 9 hodin dvě tramvaje. Linka číslo 1 objíždí svoji trať 96 minut, linka číslo 2 se vrací zpět na konečnou vždy za 72 minut. V kolik hodin se obě tyto tramvaje opět na stejné konečné stanici setkají?</w:t>
      </w:r>
    </w:p>
    <w:p w:rsidR="0006198D" w:rsidRPr="00E45E50" w:rsidRDefault="0006198D" w:rsidP="0006198D">
      <w:pPr>
        <w:jc w:val="both"/>
      </w:pPr>
    </w:p>
    <w:p w:rsidR="0006198D" w:rsidRPr="00E45E50" w:rsidRDefault="0006198D" w:rsidP="0006198D">
      <w:pPr>
        <w:pStyle w:val="Odstavecseseznamem"/>
        <w:numPr>
          <w:ilvl w:val="1"/>
          <w:numId w:val="14"/>
        </w:numPr>
        <w:jc w:val="both"/>
      </w:pPr>
      <w:r w:rsidRPr="00E45E50">
        <w:t>Na autodráze krouží tři auta. První projede jeden okruh za 8 sekund, druhé za 10 sekund a třetí za 12 sekund.</w:t>
      </w:r>
      <w:r>
        <w:t xml:space="preserve"> </w:t>
      </w:r>
      <w:r w:rsidRPr="00E45E50">
        <w:t>Za kolik sekund od společného startu projedou všechna tři auta poprvé znovu společně přes startovní čáru?</w:t>
      </w:r>
      <w:r>
        <w:t xml:space="preserve"> </w:t>
      </w:r>
      <w:r w:rsidRPr="00E45E50">
        <w:t>Kolik kol do té doby ujedou jednotlivá auta?</w:t>
      </w:r>
    </w:p>
    <w:p w:rsidR="0006198D" w:rsidRDefault="0006198D" w:rsidP="0006198D">
      <w:pPr>
        <w:tabs>
          <w:tab w:val="num" w:pos="180"/>
        </w:tabs>
        <w:ind w:left="720"/>
        <w:jc w:val="both"/>
      </w:pPr>
    </w:p>
    <w:p w:rsidR="0006198D" w:rsidRDefault="0006198D" w:rsidP="0006198D">
      <w:bookmarkStart w:id="0" w:name="_GoBack"/>
      <w:bookmarkEnd w:id="0"/>
    </w:p>
    <w:sectPr w:rsidR="0006198D" w:rsidSect="000541E3">
      <w:pgSz w:w="11906" w:h="16838"/>
      <w:pgMar w:top="54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37B3"/>
    <w:multiLevelType w:val="hybridMultilevel"/>
    <w:tmpl w:val="3650F5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141D"/>
    <w:multiLevelType w:val="hybridMultilevel"/>
    <w:tmpl w:val="96081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327"/>
    <w:multiLevelType w:val="hybridMultilevel"/>
    <w:tmpl w:val="88D248C0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866456D"/>
    <w:multiLevelType w:val="hybridMultilevel"/>
    <w:tmpl w:val="65E2F0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69B4"/>
    <w:multiLevelType w:val="hybridMultilevel"/>
    <w:tmpl w:val="B8BED2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4798E"/>
    <w:multiLevelType w:val="hybridMultilevel"/>
    <w:tmpl w:val="3B84B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3A45"/>
    <w:multiLevelType w:val="hybridMultilevel"/>
    <w:tmpl w:val="2BA6D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21218"/>
    <w:multiLevelType w:val="hybridMultilevel"/>
    <w:tmpl w:val="8E362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9F3698"/>
    <w:multiLevelType w:val="hybridMultilevel"/>
    <w:tmpl w:val="2A7AE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50581"/>
    <w:multiLevelType w:val="hybridMultilevel"/>
    <w:tmpl w:val="A086C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3C03"/>
    <w:multiLevelType w:val="hybridMultilevel"/>
    <w:tmpl w:val="20666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F13C83"/>
    <w:multiLevelType w:val="hybridMultilevel"/>
    <w:tmpl w:val="37727A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275E9"/>
    <w:multiLevelType w:val="hybridMultilevel"/>
    <w:tmpl w:val="82382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26FCE"/>
    <w:multiLevelType w:val="hybridMultilevel"/>
    <w:tmpl w:val="F280E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D"/>
    <w:rsid w:val="0006198D"/>
    <w:rsid w:val="005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B7431B"/>
  <w15:chartTrackingRefBased/>
  <w15:docId w15:val="{98B07175-33C8-4FF7-B118-6F2FD1E7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3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image" Target="media/image34.wmf"/><Relationship Id="rId84" Type="http://schemas.openxmlformats.org/officeDocument/2006/relationships/image" Target="media/image4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8.wmf"/><Relationship Id="rId133" Type="http://schemas.openxmlformats.org/officeDocument/2006/relationships/oleObject" Target="embeddings/oleObject61.bin"/><Relationship Id="rId138" Type="http://schemas.openxmlformats.org/officeDocument/2006/relationships/image" Target="media/image71.wmf"/><Relationship Id="rId154" Type="http://schemas.openxmlformats.org/officeDocument/2006/relationships/oleObject" Target="embeddings/oleObject73.bin"/><Relationship Id="rId159" Type="http://schemas.openxmlformats.org/officeDocument/2006/relationships/image" Target="media/image80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9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53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6.wmf"/><Relationship Id="rId144" Type="http://schemas.openxmlformats.org/officeDocument/2006/relationships/image" Target="media/image74.wmf"/><Relationship Id="rId149" Type="http://schemas.openxmlformats.org/officeDocument/2006/relationships/oleObject" Target="embeddings/oleObject69.bin"/><Relationship Id="rId5" Type="http://schemas.openxmlformats.org/officeDocument/2006/relationships/image" Target="media/image1.wmf"/><Relationship Id="rId90" Type="http://schemas.openxmlformats.org/officeDocument/2006/relationships/image" Target="media/image47.wmf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6.bin"/><Relationship Id="rId16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5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61.wmf"/><Relationship Id="rId134" Type="http://schemas.openxmlformats.org/officeDocument/2006/relationships/image" Target="media/image69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42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7.wmf"/><Relationship Id="rId155" Type="http://schemas.openxmlformats.org/officeDocument/2006/relationships/image" Target="media/image78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6.wmf"/><Relationship Id="rId124" Type="http://schemas.openxmlformats.org/officeDocument/2006/relationships/image" Target="media/image64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50.wmf"/><Relationship Id="rId140" Type="http://schemas.openxmlformats.org/officeDocument/2006/relationships/image" Target="media/image72.wmf"/><Relationship Id="rId145" Type="http://schemas.openxmlformats.org/officeDocument/2006/relationships/oleObject" Target="embeddings/oleObject67.bin"/><Relationship Id="rId161" Type="http://schemas.openxmlformats.org/officeDocument/2006/relationships/image" Target="media/image81.wmf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6" Type="http://schemas.openxmlformats.org/officeDocument/2006/relationships/image" Target="media/image55.wmf"/><Relationship Id="rId114" Type="http://schemas.openxmlformats.org/officeDocument/2006/relationships/image" Target="media/image59.wmf"/><Relationship Id="rId119" Type="http://schemas.openxmlformats.org/officeDocument/2006/relationships/oleObject" Target="embeddings/oleObject54.bin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1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5.wmf"/><Relationship Id="rId94" Type="http://schemas.openxmlformats.org/officeDocument/2006/relationships/image" Target="media/image49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3.wmf"/><Relationship Id="rId130" Type="http://schemas.openxmlformats.org/officeDocument/2006/relationships/image" Target="media/image67.wmf"/><Relationship Id="rId135" Type="http://schemas.openxmlformats.org/officeDocument/2006/relationships/oleObject" Target="embeddings/oleObject62.bin"/><Relationship Id="rId143" Type="http://schemas.openxmlformats.org/officeDocument/2006/relationships/oleObject" Target="embeddings/oleObject66.bin"/><Relationship Id="rId148" Type="http://schemas.openxmlformats.org/officeDocument/2006/relationships/image" Target="media/image76.wmf"/><Relationship Id="rId151" Type="http://schemas.openxmlformats.org/officeDocument/2006/relationships/oleObject" Target="embeddings/oleObject70.bin"/><Relationship Id="rId156" Type="http://schemas.openxmlformats.org/officeDocument/2006/relationships/oleObject" Target="embeddings/oleObject74.bin"/><Relationship Id="rId164" Type="http://schemas.openxmlformats.org/officeDocument/2006/relationships/oleObject" Target="embeddings/oleObject7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49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40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4.wmf"/><Relationship Id="rId120" Type="http://schemas.openxmlformats.org/officeDocument/2006/relationships/image" Target="media/image62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5.wmf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92" Type="http://schemas.openxmlformats.org/officeDocument/2006/relationships/image" Target="media/image48.wmf"/><Relationship Id="rId162" Type="http://schemas.openxmlformats.org/officeDocument/2006/relationships/oleObject" Target="embeddings/oleObject7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70.wmf"/><Relationship Id="rId157" Type="http://schemas.openxmlformats.org/officeDocument/2006/relationships/image" Target="media/image79.wmf"/><Relationship Id="rId61" Type="http://schemas.openxmlformats.org/officeDocument/2006/relationships/image" Target="media/image28.wmf"/><Relationship Id="rId82" Type="http://schemas.openxmlformats.org/officeDocument/2006/relationships/image" Target="media/image43.wmf"/><Relationship Id="rId152" Type="http://schemas.openxmlformats.org/officeDocument/2006/relationships/oleObject" Target="embeddings/oleObject7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2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5.wmf"/><Relationship Id="rId147" Type="http://schemas.openxmlformats.org/officeDocument/2006/relationships/oleObject" Target="embeddings/oleObject6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8.wmf"/><Relationship Id="rId93" Type="http://schemas.openxmlformats.org/officeDocument/2006/relationships/oleObject" Target="embeddings/oleObject41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3.wmf"/><Relationship Id="rId163" Type="http://schemas.openxmlformats.org/officeDocument/2006/relationships/image" Target="media/image82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image" Target="media/image33.wmf"/><Relationship Id="rId116" Type="http://schemas.openxmlformats.org/officeDocument/2006/relationships/image" Target="media/image60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6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8.wmf"/><Relationship Id="rId153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2020-01-07T19:07:00Z</dcterms:created>
  <dcterms:modified xsi:type="dcterms:W3CDTF">2020-01-07T19:17:00Z</dcterms:modified>
</cp:coreProperties>
</file>