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F9" w:rsidRPr="008E1463" w:rsidRDefault="00CE79F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Skladba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1463">
        <w:rPr>
          <w:rFonts w:ascii="Arial" w:hAnsi="Arial" w:cs="Arial"/>
          <w:bCs/>
        </w:rPr>
        <w:t xml:space="preserve">jméno_____________ 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1. Urči, kolik vět je v následujícím souvětí.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svém rozsáhlém díle, v němž navazuje důvěrný a zvídavý kontakt s nejobyčejnějšími věcmi a v němž jako by unikal do romantických dálek, Karel Čapek vytvořil originální svět, který nepřestává čtenáře vzrušovat. 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 4                </w:t>
      </w:r>
      <w:r>
        <w:rPr>
          <w:rFonts w:ascii="Arial" w:hAnsi="Arial" w:cs="Arial"/>
        </w:rPr>
        <w:t xml:space="preserve"> 1                </w:t>
      </w:r>
      <w:r>
        <w:rPr>
          <w:rFonts w:ascii="Arial" w:hAnsi="Arial" w:cs="Arial"/>
        </w:rPr>
        <w:t xml:space="preserve"> 3                </w:t>
      </w:r>
      <w:r>
        <w:rPr>
          <w:rFonts w:ascii="Arial" w:hAnsi="Arial" w:cs="Arial"/>
        </w:rPr>
        <w:t xml:space="preserve"> 5                </w:t>
      </w:r>
      <w:r>
        <w:rPr>
          <w:rFonts w:ascii="Arial" w:hAnsi="Arial" w:cs="Arial"/>
        </w:rPr>
        <w:t xml:space="preserve"> 2                </w:t>
      </w:r>
      <w:r>
        <w:rPr>
          <w:rFonts w:ascii="Arial" w:hAnsi="Arial" w:cs="Arial"/>
        </w:rPr>
        <w:t> 6</w:t>
      </w: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2. Druhá vedlejší věta je:</w:t>
      </w:r>
    </w:p>
    <w:p w:rsidR="00CE79F9" w:rsidRDefault="00CE79F9">
      <w:pPr>
        <w:rPr>
          <w:rFonts w:ascii="Arial" w:hAnsi="Arial" w:cs="Arial"/>
        </w:rPr>
        <w:sectPr w:rsidR="00CE79F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přívlastková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příslovečná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přísudková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předmětná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doplňková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  <w:r>
        <w:rPr>
          <w:rFonts w:ascii="Arial" w:hAnsi="Arial" w:cs="Arial"/>
        </w:rPr>
        <w:t> podmětná</w:t>
      </w: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3. Poslední vedlejší věta je: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příslovečná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přísudková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přívlastková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předmětná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doplňková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  <w:r>
        <w:rPr>
          <w:rFonts w:ascii="Arial" w:hAnsi="Arial" w:cs="Arial"/>
        </w:rPr>
        <w:t> podmětná</w:t>
      </w: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4. Následující věta je: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Bože, to je nádhera!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oznamovací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zvolací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přací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rozkazovací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tázací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5. Vedlejší věta přívlastková je v možnosti: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Četl nařízení, které bylo právě zveřejněno.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Bylo nařízeno, aby si opatřili nové průkazy.</w:t>
      </w: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6. V kterém slovním spojení není žádný shodný přívlastek?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vítězství ducha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vítězství bez velkých ztrát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zasloužené vítězství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vítězství nad zavilým nepřítelem</w:t>
      </w: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7. V první větě našeho souvětí není větným členem slovo: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svém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rozsáhlém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Ve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díle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vytvořil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originální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svět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8. Vyznačený větný člen je příslovečné určení: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Nechali mě přiblížit se </w:t>
      </w:r>
      <w:r>
        <w:rPr>
          <w:rFonts w:ascii="Arial" w:hAnsi="Arial" w:cs="Arial"/>
          <w:u w:val="single"/>
        </w:rPr>
        <w:t>na dva tři metry.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míry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místa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času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způsobu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příčiny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účelu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podmínky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přípustky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4" w:space="708" w:equalWidth="0">
            <w:col w:w="1737" w:space="708"/>
            <w:col w:w="1737" w:space="708"/>
            <w:col w:w="1737" w:space="708"/>
            <w:col w:w="1737"/>
          </w:cols>
          <w:docGrid w:linePitch="360"/>
        </w:sectPr>
      </w:pP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9. Následující otázka je: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Dívali jste se v sobotu odpoledne na televizi?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 zjišťovací                            </w:t>
      </w:r>
      <w:r>
        <w:rPr>
          <w:rFonts w:ascii="Arial" w:hAnsi="Arial" w:cs="Arial"/>
        </w:rPr>
        <w:t> doplňovací</w:t>
      </w: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10. Která z vedlejších vět je doplňková?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Pozoroval montéry, kteří spravovali auto.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Pozoroval, jak montéři spravovali auto.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Pozoroval montéry, jak spravovali auto.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Pozoroval montéry, aby se naučil spravovat auto.</w:t>
      </w: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11. V následující větě je přísudek: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David byl unaven.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slovesný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jmenný se sponou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jmenný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citoslovečný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12. Vyznačené slovo je:</w:t>
      </w:r>
    </w:p>
    <w:p w:rsidR="00CE79F9" w:rsidRDefault="00CE79F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Z okna jsme viděli </w:t>
      </w:r>
      <w:r>
        <w:rPr>
          <w:rFonts w:ascii="Arial" w:hAnsi="Arial" w:cs="Arial"/>
          <w:u w:val="single"/>
        </w:rPr>
        <w:t>rybník.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podmět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přívlastek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příslovečné určení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doplněk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přísudek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předmět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13. Vyznačené slovo je: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Hlasité </w:t>
      </w:r>
      <w:r>
        <w:rPr>
          <w:rFonts w:ascii="Arial" w:hAnsi="Arial" w:cs="Arial"/>
          <w:u w:val="single"/>
        </w:rPr>
        <w:t>haló</w:t>
      </w:r>
      <w:r>
        <w:rPr>
          <w:rFonts w:ascii="Arial" w:hAnsi="Arial" w:cs="Arial"/>
        </w:rPr>
        <w:t xml:space="preserve"> se ozývalo údolím.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přívlastek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předmět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příslovečné určení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podmět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doplněk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přísudek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14. Následující věta je: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Nikdo nic neuměl.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 kladná        </w:t>
      </w:r>
      <w:r>
        <w:rPr>
          <w:rFonts w:ascii="Arial" w:hAnsi="Arial" w:cs="Arial"/>
        </w:rPr>
        <w:t> záporná</w:t>
      </w:r>
    </w:p>
    <w:p w:rsidR="00CE79F9" w:rsidRDefault="00CE79F9">
      <w:pPr>
        <w:rPr>
          <w:rFonts w:ascii="Arial" w:hAnsi="Arial" w:cs="Arial"/>
        </w:r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15. Jaký poměr je mezi větami v následujícím souvětí?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Máme k vám přijít v neděli na návštěvu, či přijdete vy k nám?</w:t>
      </w:r>
    </w:p>
    <w:p w:rsidR="00CE79F9" w:rsidRDefault="00CE79F9">
      <w:pPr>
        <w:rPr>
          <w:rFonts w:ascii="Arial" w:hAnsi="Arial" w:cs="Arial"/>
        </w:rPr>
        <w:sectPr w:rsidR="00CE7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vylučovací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slučovací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odporovací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stupňovací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důvodový (příčinný)</w:t>
      </w:r>
    </w:p>
    <w:p w:rsidR="00CE79F9" w:rsidRDefault="00CE79F9">
      <w:pPr>
        <w:rPr>
          <w:rFonts w:ascii="Arial" w:hAnsi="Arial" w:cs="Arial"/>
        </w:rPr>
      </w:pPr>
      <w:r>
        <w:rPr>
          <w:rFonts w:ascii="Arial" w:hAnsi="Arial" w:cs="Arial"/>
        </w:rPr>
        <w:t> důsledkový</w:t>
      </w:r>
    </w:p>
    <w:sectPr w:rsidR="00CE79F9" w:rsidSect="0026002D">
      <w:type w:val="continuous"/>
      <w:pgSz w:w="11906" w:h="16838"/>
      <w:pgMar w:top="1417" w:right="1417" w:bottom="1417" w:left="1417" w:header="708" w:footer="708" w:gutter="0"/>
      <w:cols w:num="3" w:space="708" w:equalWidth="0">
        <w:col w:w="2552" w:space="708"/>
        <w:col w:w="2552" w:space="708"/>
        <w:col w:w="255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207"/>
    <w:rsid w:val="0026002D"/>
    <w:rsid w:val="00444CF0"/>
    <w:rsid w:val="00742456"/>
    <w:rsid w:val="00802207"/>
    <w:rsid w:val="008E1463"/>
    <w:rsid w:val="008E21EB"/>
    <w:rsid w:val="00CE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2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333</Words>
  <Characters>1966</Characters>
  <Application>Microsoft Office Outlook</Application>
  <DocSecurity>0</DocSecurity>
  <Lines>0</Lines>
  <Paragraphs>0</Paragraphs>
  <ScaleCrop>false</ScaleCrop>
  <Company>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Skladba (1)</dc:title>
  <dc:subject/>
  <dc:creator>n</dc:creator>
  <cp:keywords/>
  <dc:description/>
  <cp:lastModifiedBy>Jitka</cp:lastModifiedBy>
  <cp:revision>2</cp:revision>
  <dcterms:created xsi:type="dcterms:W3CDTF">2011-02-26T10:00:00Z</dcterms:created>
  <dcterms:modified xsi:type="dcterms:W3CDTF">2011-02-26T10:00:00Z</dcterms:modified>
</cp:coreProperties>
</file>